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3A78C" w14:textId="77777777" w:rsidR="00C761ED" w:rsidRDefault="00C761ED" w:rsidP="00A4448B">
      <w:pPr>
        <w:jc w:val="center"/>
        <w:rPr>
          <w:rFonts w:ascii="Meiryo UI" w:eastAsia="Meiryo UI" w:hAnsi="Meiryo UI"/>
        </w:rPr>
      </w:pPr>
    </w:p>
    <w:p w14:paraId="31C4A7D5" w14:textId="0D9F477A" w:rsidR="00A4448B" w:rsidRPr="00C761ED" w:rsidRDefault="00A4448B" w:rsidP="00A4448B">
      <w:pPr>
        <w:jc w:val="center"/>
        <w:rPr>
          <w:rFonts w:ascii="Meiryo UI" w:eastAsia="Meiryo UI" w:hAnsi="Meiryo UI"/>
          <w:sz w:val="24"/>
        </w:rPr>
      </w:pPr>
      <w:r w:rsidRPr="00C761ED">
        <w:rPr>
          <w:rFonts w:ascii="Meiryo UI" w:eastAsia="Meiryo UI" w:hAnsi="Meiryo UI" w:hint="eastAsia"/>
          <w:sz w:val="24"/>
        </w:rPr>
        <w:t>『</w:t>
      </w:r>
      <w:r w:rsidR="00A933E5" w:rsidRPr="00C761ED">
        <w:rPr>
          <w:rFonts w:ascii="Meiryo UI" w:eastAsia="Meiryo UI" w:hAnsi="Meiryo UI" w:hint="eastAsia"/>
          <w:sz w:val="24"/>
        </w:rPr>
        <w:t>第</w:t>
      </w:r>
      <w:r w:rsidR="00C761ED">
        <w:rPr>
          <w:rFonts w:ascii="Meiryo UI" w:eastAsia="Meiryo UI" w:hAnsi="Meiryo UI" w:hint="eastAsia"/>
          <w:sz w:val="24"/>
        </w:rPr>
        <w:t>４</w:t>
      </w:r>
      <w:r w:rsidR="00A933E5" w:rsidRPr="00C761ED">
        <w:rPr>
          <w:rFonts w:ascii="Meiryo UI" w:eastAsia="Meiryo UI" w:hAnsi="Meiryo UI" w:hint="eastAsia"/>
          <w:sz w:val="24"/>
        </w:rPr>
        <w:t>回　堺W-1（和菓子ワン）グランプリ</w:t>
      </w:r>
      <w:r w:rsidRPr="00C761ED">
        <w:rPr>
          <w:rFonts w:ascii="Meiryo UI" w:eastAsia="Meiryo UI" w:hAnsi="Meiryo UI" w:hint="eastAsia"/>
          <w:sz w:val="24"/>
        </w:rPr>
        <w:t>』</w:t>
      </w:r>
    </w:p>
    <w:p w14:paraId="60676594" w14:textId="14D8D2F7" w:rsidR="00A4448B" w:rsidRDefault="00A4448B" w:rsidP="00A4448B">
      <w:pPr>
        <w:jc w:val="center"/>
        <w:rPr>
          <w:rFonts w:ascii="Meiryo UI" w:eastAsia="Meiryo UI" w:hAnsi="Meiryo UI"/>
        </w:rPr>
      </w:pPr>
      <w:r w:rsidRPr="00C761ED">
        <w:rPr>
          <w:rFonts w:ascii="Meiryo UI" w:eastAsia="Meiryo UI" w:hAnsi="Meiryo UI" w:hint="eastAsia"/>
        </w:rPr>
        <w:t>【募集要項】</w:t>
      </w:r>
    </w:p>
    <w:p w14:paraId="5D221A02" w14:textId="77777777" w:rsidR="00C761ED" w:rsidRPr="00C761ED" w:rsidRDefault="00C761ED" w:rsidP="00A4448B">
      <w:pPr>
        <w:jc w:val="center"/>
        <w:rPr>
          <w:rFonts w:ascii="Meiryo UI" w:eastAsia="Meiryo UI" w:hAnsi="Meiryo UI"/>
        </w:rPr>
      </w:pPr>
    </w:p>
    <w:p w14:paraId="79B0B860" w14:textId="2C48D7B2" w:rsidR="00A4448B" w:rsidRPr="00C761ED" w:rsidRDefault="00C761ED" w:rsidP="00C761ED">
      <w:pPr>
        <w:ind w:firstLineChars="100" w:firstLine="210"/>
        <w:rPr>
          <w:rFonts w:ascii="Meiryo UI" w:eastAsia="Meiryo UI" w:hAnsi="Meiryo UI"/>
        </w:rPr>
      </w:pPr>
      <w:r>
        <w:rPr>
          <w:rFonts w:ascii="Meiryo UI" w:eastAsia="Meiryo UI" w:hAnsi="Meiryo UI" w:hint="eastAsia"/>
        </w:rPr>
        <w:t>日頃は、さかい利晶の杜の事業運営に、</w:t>
      </w:r>
      <w:r w:rsidR="00A4448B" w:rsidRPr="00C761ED">
        <w:rPr>
          <w:rFonts w:ascii="Meiryo UI" w:eastAsia="Meiryo UI" w:hAnsi="Meiryo UI" w:hint="eastAsia"/>
        </w:rPr>
        <w:t>ご協力いただきまして誠にありがとうございます。</w:t>
      </w:r>
    </w:p>
    <w:p w14:paraId="0B9E445F" w14:textId="21A7CD3B" w:rsidR="00A4448B" w:rsidRPr="00C761ED" w:rsidRDefault="00A4448B" w:rsidP="00A4448B">
      <w:pPr>
        <w:rPr>
          <w:rFonts w:ascii="Meiryo UI" w:eastAsia="Meiryo UI" w:hAnsi="Meiryo UI"/>
        </w:rPr>
      </w:pPr>
      <w:r w:rsidRPr="00C761ED">
        <w:rPr>
          <w:rFonts w:ascii="Meiryo UI" w:eastAsia="Meiryo UI" w:hAnsi="Meiryo UI" w:hint="eastAsia"/>
        </w:rPr>
        <w:t>本年度、下記のとおり「</w:t>
      </w:r>
      <w:r w:rsidR="00A933E5" w:rsidRPr="00C761ED">
        <w:rPr>
          <w:rFonts w:ascii="Meiryo UI" w:eastAsia="Meiryo UI" w:hAnsi="Meiryo UI" w:hint="eastAsia"/>
        </w:rPr>
        <w:t>第4回 堺W-1グランプリ</w:t>
      </w:r>
      <w:r w:rsidRPr="00C761ED">
        <w:rPr>
          <w:rFonts w:ascii="Meiryo UI" w:eastAsia="Meiryo UI" w:hAnsi="Meiryo UI" w:hint="eastAsia"/>
        </w:rPr>
        <w:t>」を開催いたします。</w:t>
      </w:r>
    </w:p>
    <w:p w14:paraId="337F4AD6" w14:textId="77777777" w:rsidR="00C761ED" w:rsidRDefault="00A4448B" w:rsidP="00A4448B">
      <w:pPr>
        <w:rPr>
          <w:rFonts w:ascii="Meiryo UI" w:eastAsia="Meiryo UI" w:hAnsi="Meiryo UI"/>
        </w:rPr>
      </w:pPr>
      <w:r w:rsidRPr="00C761ED">
        <w:rPr>
          <w:rFonts w:ascii="Meiryo UI" w:eastAsia="Meiryo UI" w:hAnsi="Meiryo UI" w:hint="eastAsia"/>
        </w:rPr>
        <w:t>つきましては、開催にあたり、さかい利晶の杜で実施する</w:t>
      </w:r>
      <w:r w:rsidR="00A933E5" w:rsidRPr="00C761ED">
        <w:rPr>
          <w:rFonts w:ascii="Meiryo UI" w:eastAsia="Meiryo UI" w:hAnsi="Meiryo UI" w:hint="eastAsia"/>
        </w:rPr>
        <w:t>「第4回 堺W-1グランプリ」</w:t>
      </w:r>
      <w:r w:rsidR="00C761ED" w:rsidRPr="00C761ED">
        <w:rPr>
          <w:rFonts w:ascii="Meiryo UI" w:eastAsia="Meiryo UI" w:hAnsi="Meiryo UI" w:hint="eastAsia"/>
        </w:rPr>
        <w:t>の出展</w:t>
      </w:r>
      <w:r w:rsidRPr="00C761ED">
        <w:rPr>
          <w:rFonts w:ascii="Meiryo UI" w:eastAsia="Meiryo UI" w:hAnsi="Meiryo UI" w:hint="eastAsia"/>
        </w:rPr>
        <w:t>者等を募集いたします。</w:t>
      </w:r>
    </w:p>
    <w:p w14:paraId="28B8DDE4" w14:textId="0F470B0A" w:rsidR="00A4448B" w:rsidRPr="00C761ED" w:rsidRDefault="00A4448B" w:rsidP="00A4448B">
      <w:pPr>
        <w:rPr>
          <w:rFonts w:ascii="Meiryo UI" w:eastAsia="Meiryo UI" w:hAnsi="Meiryo UI"/>
        </w:rPr>
      </w:pPr>
      <w:r w:rsidRPr="00C761ED">
        <w:rPr>
          <w:rFonts w:ascii="Meiryo UI" w:eastAsia="Meiryo UI" w:hAnsi="Meiryo UI" w:hint="eastAsia"/>
        </w:rPr>
        <w:t>ぜひとも、ご応募いただきますよう、よろしくお願いいたします。</w:t>
      </w:r>
    </w:p>
    <w:p w14:paraId="57254606" w14:textId="2F044C11" w:rsidR="00A4448B" w:rsidRDefault="00A4448B" w:rsidP="00A4448B">
      <w:pPr>
        <w:rPr>
          <w:rFonts w:asciiTheme="minorEastAsia" w:hAnsiTheme="minorEastAsia"/>
          <w:sz w:val="20"/>
          <w:szCs w:val="18"/>
        </w:rPr>
      </w:pPr>
    </w:p>
    <w:p w14:paraId="197E7922" w14:textId="77777777" w:rsidR="00C761ED" w:rsidRPr="009B37D4" w:rsidRDefault="00C761ED" w:rsidP="00C761ED">
      <w:pPr>
        <w:rPr>
          <w:rFonts w:ascii="Meiryo UI" w:eastAsia="Meiryo UI" w:hAnsi="Meiryo UI"/>
        </w:rPr>
      </w:pPr>
      <w:r w:rsidRPr="009B37D4">
        <w:rPr>
          <w:rFonts w:ascii="Meiryo UI" w:eastAsia="Meiryo UI" w:hAnsi="Meiryo UI" w:hint="eastAsia"/>
        </w:rPr>
        <w:t>１　目的</w:t>
      </w:r>
    </w:p>
    <w:p w14:paraId="23F9DC41"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堺が生んだ偉大な先人千利休が大成した茶の湯文化及び堺の貴重な伝統産業かつ観光資源である和菓子を通じて、堺の魅力を広く発信し、まちの賑わい創出を図ることを目的とする。</w:t>
      </w:r>
    </w:p>
    <w:p w14:paraId="52E6FDBE" w14:textId="77777777" w:rsidR="00C761ED" w:rsidRPr="00C761ED" w:rsidRDefault="00C761ED" w:rsidP="00A4448B">
      <w:pPr>
        <w:rPr>
          <w:rFonts w:asciiTheme="minorEastAsia" w:hAnsiTheme="minorEastAsia"/>
          <w:sz w:val="20"/>
          <w:szCs w:val="18"/>
        </w:rPr>
      </w:pPr>
    </w:p>
    <w:p w14:paraId="06EA2640"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2　事業概要</w:t>
      </w:r>
    </w:p>
    <w:p w14:paraId="5FCA0D56" w14:textId="77777777" w:rsidR="00C761ED" w:rsidRPr="009B37D4" w:rsidRDefault="00C761ED" w:rsidP="00C761ED">
      <w:pPr>
        <w:ind w:left="210" w:hangingChars="100" w:hanging="210"/>
        <w:rPr>
          <w:rFonts w:ascii="Meiryo UI" w:eastAsia="Meiryo UI" w:hAnsi="Meiryo UI"/>
          <w:b/>
        </w:rPr>
      </w:pPr>
      <w:r w:rsidRPr="009B37D4">
        <w:rPr>
          <w:rFonts w:ascii="Meiryo UI" w:eastAsia="Meiryo UI" w:hAnsi="Meiryo UI" w:hint="eastAsia"/>
        </w:rPr>
        <w:t xml:space="preserve">　</w:t>
      </w:r>
      <w:r w:rsidRPr="009B37D4">
        <w:rPr>
          <w:rFonts w:ascii="Meiryo UI" w:eastAsia="Meiryo UI" w:hAnsi="Meiryo UI" w:hint="eastAsia"/>
          <w:b/>
          <w:bdr w:val="single" w:sz="4" w:space="0" w:color="auto"/>
        </w:rPr>
        <w:t>◆　W-1グランプリ ・ テーマ賞　◆</w:t>
      </w:r>
    </w:p>
    <w:p w14:paraId="656E7CE6"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【開催日時】</w:t>
      </w:r>
    </w:p>
    <w:p w14:paraId="5ABA6988"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○令和4年3月6日(日)　10時～16時　※商品が無くなり次第終了</w:t>
      </w:r>
    </w:p>
    <w:p w14:paraId="3C6F686A"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※投票及び参加店舗での販売については、3月6日（日）10時 ～ 3月13日（日）17時</w:t>
      </w:r>
    </w:p>
    <w:p w14:paraId="19057477"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【開催場所】</w:t>
      </w:r>
    </w:p>
    <w:p w14:paraId="0151B76D"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○さかい利晶の杜（菓子販売、パネル展示等）</w:t>
      </w:r>
    </w:p>
    <w:p w14:paraId="36F67AEF"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○参加店舗（菓子販売のみ）</w:t>
      </w:r>
    </w:p>
    <w:p w14:paraId="28D6EE5B" w14:textId="47B3CEA7" w:rsidR="00C761ED" w:rsidRPr="009B37D4" w:rsidRDefault="005E3FD7" w:rsidP="00C761ED">
      <w:pPr>
        <w:ind w:left="210" w:hangingChars="100" w:hanging="210"/>
        <w:rPr>
          <w:rFonts w:ascii="Meiryo UI" w:eastAsia="Meiryo UI" w:hAnsi="Meiryo UI"/>
        </w:rPr>
      </w:pPr>
      <w:r>
        <w:rPr>
          <w:rFonts w:ascii="Meiryo UI" w:eastAsia="Meiryo UI" w:hAnsi="Meiryo UI" w:hint="eastAsia"/>
        </w:rPr>
        <w:t xml:space="preserve">　　【賞</w:t>
      </w:r>
      <w:r w:rsidR="00C761ED" w:rsidRPr="009B37D4">
        <w:rPr>
          <w:rFonts w:ascii="Meiryo UI" w:eastAsia="Meiryo UI" w:hAnsi="Meiryo UI" w:hint="eastAsia"/>
        </w:rPr>
        <w:t>の発表】</w:t>
      </w:r>
    </w:p>
    <w:p w14:paraId="5882DB98"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令和4年3月21日（月・祝） さかい利晶の杜HPにて</w:t>
      </w:r>
    </w:p>
    <w:p w14:paraId="417850AE" w14:textId="2EF6D9C6" w:rsidR="00A4448B" w:rsidRDefault="00A4448B" w:rsidP="00A4448B">
      <w:pPr>
        <w:rPr>
          <w:rFonts w:asciiTheme="minorEastAsia" w:hAnsiTheme="minorEastAsia"/>
          <w:sz w:val="20"/>
          <w:szCs w:val="18"/>
        </w:rPr>
      </w:pPr>
    </w:p>
    <w:p w14:paraId="2B4EF9B3"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【参加店舗】</w:t>
      </w:r>
    </w:p>
    <w:p w14:paraId="0FCE0612"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○堺市内の和菓子店10店舗程度　</w:t>
      </w:r>
    </w:p>
    <w:p w14:paraId="6DCBA34C"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○1店舗につき1種類、計200個の商品の納品が可能であること。</w:t>
      </w:r>
    </w:p>
    <w:p w14:paraId="384494BE" w14:textId="4349C934"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※なお、売れ残った商品は、返品。</w:t>
      </w:r>
    </w:p>
    <w:p w14:paraId="3A0B19DC" w14:textId="77777777" w:rsidR="00C761ED" w:rsidRPr="009B37D4" w:rsidRDefault="00C761ED" w:rsidP="00C761ED">
      <w:pPr>
        <w:ind w:leftChars="100" w:left="210" w:firstLineChars="50" w:firstLine="105"/>
        <w:rPr>
          <w:rFonts w:ascii="Meiryo UI" w:eastAsia="Meiryo UI" w:hAnsi="Meiryo UI"/>
        </w:rPr>
      </w:pPr>
      <w:r w:rsidRPr="009B37D4">
        <w:rPr>
          <w:rFonts w:ascii="Meiryo UI" w:eastAsia="Meiryo UI" w:hAnsi="Meiryo UI" w:hint="eastAsia"/>
        </w:rPr>
        <w:t>【出店料】</w:t>
      </w:r>
    </w:p>
    <w:p w14:paraId="56EBE8C8" w14:textId="5F7493FF" w:rsidR="00C761ED" w:rsidRPr="009B37D4" w:rsidRDefault="00C761ED" w:rsidP="00C761ED">
      <w:pPr>
        <w:ind w:leftChars="100" w:left="210"/>
        <w:rPr>
          <w:rFonts w:ascii="Meiryo UI" w:eastAsia="Meiryo UI" w:hAnsi="Meiryo UI"/>
        </w:rPr>
      </w:pPr>
      <w:r w:rsidRPr="009B37D4">
        <w:rPr>
          <w:rFonts w:ascii="Meiryo UI" w:eastAsia="Meiryo UI" w:hAnsi="Meiryo UI" w:hint="eastAsia"/>
        </w:rPr>
        <w:t xml:space="preserve">　 さかい利晶の杜で販売した商品の売上の20％を出店料とする。</w:t>
      </w:r>
    </w:p>
    <w:p w14:paraId="334E3505" w14:textId="77777777" w:rsidR="00C761ED" w:rsidRPr="009B37D4" w:rsidRDefault="00C761ED" w:rsidP="00C761ED">
      <w:pPr>
        <w:ind w:leftChars="100" w:left="210"/>
        <w:rPr>
          <w:rFonts w:ascii="Meiryo UI" w:eastAsia="Meiryo UI" w:hAnsi="Meiryo UI"/>
        </w:rPr>
      </w:pPr>
      <w:r w:rsidRPr="009B37D4">
        <w:rPr>
          <w:rFonts w:ascii="Meiryo UI" w:eastAsia="Meiryo UI" w:hAnsi="Meiryo UI" w:hint="eastAsia"/>
        </w:rPr>
        <w:t xml:space="preserve">　　※参加店舗での売上は対象としない。</w:t>
      </w:r>
    </w:p>
    <w:p w14:paraId="5A54DE07" w14:textId="77777777" w:rsidR="00C761ED" w:rsidRPr="009B37D4" w:rsidRDefault="00C761ED" w:rsidP="00C761ED">
      <w:pPr>
        <w:ind w:leftChars="100" w:left="210"/>
        <w:rPr>
          <w:rFonts w:ascii="Meiryo UI" w:eastAsia="Meiryo UI" w:hAnsi="Meiryo UI"/>
        </w:rPr>
      </w:pPr>
      <w:r w:rsidRPr="009B37D4">
        <w:rPr>
          <w:rFonts w:ascii="Meiryo UI" w:eastAsia="Meiryo UI" w:hAnsi="Meiryo UI" w:hint="eastAsia"/>
        </w:rPr>
        <w:t xml:space="preserve"> 【販売内容】</w:t>
      </w:r>
    </w:p>
    <w:p w14:paraId="04D68AE3" w14:textId="73713D6C" w:rsidR="00C761ED" w:rsidRPr="00B2187F" w:rsidRDefault="00C761ED" w:rsidP="00B2187F">
      <w:pPr>
        <w:pStyle w:val="a3"/>
        <w:numPr>
          <w:ilvl w:val="0"/>
          <w:numId w:val="4"/>
        </w:numPr>
        <w:ind w:leftChars="0"/>
        <w:rPr>
          <w:rFonts w:ascii="Meiryo UI" w:eastAsia="Meiryo UI" w:hAnsi="Meiryo UI"/>
        </w:rPr>
      </w:pPr>
      <w:r w:rsidRPr="00B2187F">
        <w:rPr>
          <w:rFonts w:ascii="Meiryo UI" w:eastAsia="Meiryo UI" w:hAnsi="Meiryo UI" w:hint="eastAsia"/>
        </w:rPr>
        <w:t>菓子 ＋ 投票番号》（1個から購入可）</w:t>
      </w:r>
    </w:p>
    <w:p w14:paraId="11FAFDF0" w14:textId="3F39C2DD" w:rsidR="00B2187F" w:rsidRPr="008426BA" w:rsidRDefault="00C761ED" w:rsidP="00B2187F">
      <w:pPr>
        <w:ind w:leftChars="100" w:left="210"/>
        <w:rPr>
          <w:rFonts w:ascii="Meiryo UI" w:eastAsia="Meiryo UI" w:hAnsi="Meiryo UI"/>
        </w:rPr>
      </w:pPr>
      <w:r w:rsidRPr="009B37D4">
        <w:rPr>
          <w:rFonts w:ascii="Meiryo UI" w:eastAsia="Meiryo UI" w:hAnsi="Meiryo UI" w:hint="eastAsia"/>
        </w:rPr>
        <w:t xml:space="preserve">　　　　　 価格：商品の定価</w:t>
      </w:r>
      <w:r w:rsidR="00E71986">
        <w:rPr>
          <w:rFonts w:ascii="Meiryo UI" w:eastAsia="Meiryo UI" w:hAnsi="Meiryo UI" w:hint="eastAsia"/>
        </w:rPr>
        <w:t xml:space="preserve">　</w:t>
      </w:r>
      <w:r w:rsidR="00E71986" w:rsidRPr="008426BA">
        <w:rPr>
          <w:rFonts w:ascii="Meiryo UI" w:eastAsia="Meiryo UI" w:hAnsi="Meiryo UI" w:hint="eastAsia"/>
        </w:rPr>
        <w:t>※できれば100円単位での設定を希望</w:t>
      </w:r>
    </w:p>
    <w:p w14:paraId="16DA4576" w14:textId="2C8C9490" w:rsidR="00C761ED" w:rsidRPr="008426BA" w:rsidRDefault="00C761ED" w:rsidP="005E3FD7">
      <w:pPr>
        <w:ind w:firstLineChars="150" w:firstLine="315"/>
        <w:rPr>
          <w:rFonts w:ascii="Meiryo UI" w:eastAsia="Meiryo UI" w:hAnsi="Meiryo UI"/>
        </w:rPr>
      </w:pPr>
      <w:r w:rsidRPr="008426BA">
        <w:rPr>
          <w:rFonts w:ascii="Meiryo UI" w:eastAsia="Meiryo UI" w:hAnsi="Meiryo UI" w:hint="eastAsia"/>
        </w:rPr>
        <w:t xml:space="preserve"> ※投票番号は、和菓子１</w:t>
      </w:r>
      <w:r w:rsidR="00185951" w:rsidRPr="008426BA">
        <w:rPr>
          <w:rFonts w:ascii="Meiryo UI" w:eastAsia="Meiryo UI" w:hAnsi="Meiryo UI" w:hint="eastAsia"/>
        </w:rPr>
        <w:t>につき１</w:t>
      </w:r>
      <w:r w:rsidRPr="008426BA">
        <w:rPr>
          <w:rFonts w:ascii="Meiryo UI" w:eastAsia="Meiryo UI" w:hAnsi="Meiryo UI" w:hint="eastAsia"/>
        </w:rPr>
        <w:t>回分、</w:t>
      </w:r>
      <w:r w:rsidR="00E71986" w:rsidRPr="008426BA">
        <w:rPr>
          <w:rFonts w:ascii="Meiryo UI" w:eastAsia="Meiryo UI" w:hAnsi="Meiryo UI" w:hint="eastAsia"/>
        </w:rPr>
        <w:t>購入した数に合わせて</w:t>
      </w:r>
      <w:r w:rsidRPr="008426BA">
        <w:rPr>
          <w:rFonts w:ascii="Meiryo UI" w:eastAsia="Meiryo UI" w:hAnsi="Meiryo UI" w:hint="eastAsia"/>
        </w:rPr>
        <w:t>投票番号の記載された用紙を交付する。</w:t>
      </w:r>
    </w:p>
    <w:p w14:paraId="42297343" w14:textId="77777777" w:rsidR="007325B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w:t>
      </w:r>
    </w:p>
    <w:p w14:paraId="4EA78553" w14:textId="69BE3CA5"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lastRenderedPageBreak/>
        <w:t xml:space="preserve"> 《②菓子ボックスセット ＋ 投票番号》</w:t>
      </w:r>
    </w:p>
    <w:p w14:paraId="0BB2A99B" w14:textId="77777777" w:rsidR="00C761ED" w:rsidRPr="009B37D4" w:rsidRDefault="00C761ED" w:rsidP="00C761ED">
      <w:pPr>
        <w:tabs>
          <w:tab w:val="center" w:pos="4873"/>
        </w:tabs>
        <w:ind w:left="210" w:hangingChars="100" w:hanging="210"/>
        <w:rPr>
          <w:rFonts w:ascii="Meiryo UI" w:eastAsia="Meiryo UI" w:hAnsi="Meiryo UI"/>
        </w:rPr>
      </w:pPr>
      <w:r w:rsidRPr="009B37D4">
        <w:rPr>
          <w:rFonts w:ascii="Meiryo UI" w:eastAsia="Meiryo UI" w:hAnsi="Meiryo UI" w:hint="eastAsia"/>
        </w:rPr>
        <w:t xml:space="preserve">　　　　　参加店舗のすべての商品が入っている。</w:t>
      </w:r>
      <w:r w:rsidRPr="009B37D4">
        <w:rPr>
          <w:rFonts w:ascii="Meiryo UI" w:eastAsia="Meiryo UI" w:hAnsi="Meiryo UI"/>
        </w:rPr>
        <w:tab/>
      </w:r>
    </w:p>
    <w:p w14:paraId="60215ABA"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【販売方法】</w:t>
      </w:r>
    </w:p>
    <w:p w14:paraId="7AA26CFB"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《①菓子 ＋ 投票番号》</w:t>
      </w:r>
    </w:p>
    <w:p w14:paraId="443BCA1A"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○価格：商品の定価</w:t>
      </w:r>
    </w:p>
    <w:p w14:paraId="44C51718"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○販売期間・場所　さかい利晶の杜：3月6日（日）のみ２F講座室で販売</w:t>
      </w:r>
    </w:p>
    <w:p w14:paraId="5813D0C7"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※当日の展示観覧券の提示で、10％割引で商品を購入することができる。</w:t>
      </w:r>
    </w:p>
    <w:p w14:paraId="0B3D5310"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参加店舗　　　：3月6日（日）～</w:t>
      </w:r>
      <w:r w:rsidRPr="009B37D4">
        <w:rPr>
          <w:rFonts w:ascii="Meiryo UI" w:eastAsia="Meiryo UI" w:hAnsi="Meiryo UI"/>
        </w:rPr>
        <w:t xml:space="preserve"> </w:t>
      </w:r>
      <w:r w:rsidRPr="009B37D4">
        <w:rPr>
          <w:rFonts w:ascii="Meiryo UI" w:eastAsia="Meiryo UI" w:hAnsi="Meiryo UI" w:hint="eastAsia"/>
        </w:rPr>
        <w:t>3月13日（日）の期間に販売</w:t>
      </w:r>
    </w:p>
    <w:p w14:paraId="4AA84E73"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w:t>
      </w:r>
    </w:p>
    <w:p w14:paraId="35D6701D" w14:textId="2BF9886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《②菓子ボックスセット ＋ </w:t>
      </w:r>
      <w:r w:rsidRPr="007325B4">
        <w:rPr>
          <w:rFonts w:ascii="Meiryo UI" w:eastAsia="Meiryo UI" w:hAnsi="Meiryo UI" w:hint="eastAsia"/>
        </w:rPr>
        <w:t>投票番号</w:t>
      </w:r>
      <w:r w:rsidRPr="009B37D4">
        <w:rPr>
          <w:rFonts w:ascii="Meiryo UI" w:eastAsia="Meiryo UI" w:hAnsi="Meiryo UI" w:hint="eastAsia"/>
        </w:rPr>
        <w:t>》</w:t>
      </w:r>
    </w:p>
    <w:p w14:paraId="7E97D64F"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○価格：2,000円程度（店舗数・商品価格に応じ設定）</w:t>
      </w:r>
    </w:p>
    <w:p w14:paraId="2205835F"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※予約時に代金支払要</w:t>
      </w:r>
    </w:p>
    <w:p w14:paraId="488D91ED"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○販売期間：予約制（予約締切は、店舗と協議）</w:t>
      </w:r>
    </w:p>
    <w:p w14:paraId="7A2416B2"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○販売場所：さかい利晶の杜</w:t>
      </w:r>
    </w:p>
    <w:p w14:paraId="5587B68E" w14:textId="77777777" w:rsidR="00C761ED" w:rsidRPr="009B37D4" w:rsidRDefault="00C761ED" w:rsidP="00C761ED">
      <w:pPr>
        <w:ind w:left="210" w:hangingChars="100" w:hanging="210"/>
        <w:rPr>
          <w:rFonts w:ascii="Meiryo UI" w:eastAsia="Meiryo UI" w:hAnsi="Meiryo UI"/>
        </w:rPr>
      </w:pPr>
    </w:p>
    <w:p w14:paraId="52734438"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【投票方法】</w:t>
      </w:r>
    </w:p>
    <w:p w14:paraId="2B0D01FF" w14:textId="77777777" w:rsidR="00C761ED" w:rsidRPr="009B37D4" w:rsidRDefault="00C761ED" w:rsidP="00C761ED">
      <w:pPr>
        <w:ind w:leftChars="100" w:left="210" w:firstLineChars="100" w:firstLine="210"/>
        <w:rPr>
          <w:rFonts w:ascii="Meiryo UI" w:eastAsia="Meiryo UI" w:hAnsi="Meiryo UI"/>
        </w:rPr>
      </w:pPr>
      <w:r w:rsidRPr="009B37D4">
        <w:rPr>
          <w:rFonts w:ascii="Meiryo UI" w:eastAsia="Meiryo UI" w:hAnsi="Meiryo UI" w:hint="eastAsia"/>
        </w:rPr>
        <w:t>期間：3月6日（日）10時 ～ 3月13日（日）17時</w:t>
      </w:r>
    </w:p>
    <w:p w14:paraId="01A710B3" w14:textId="77777777" w:rsidR="00AE4E23" w:rsidRDefault="00C761ED" w:rsidP="00AE4E23">
      <w:pPr>
        <w:ind w:left="210" w:hangingChars="100" w:hanging="210"/>
        <w:rPr>
          <w:rFonts w:ascii="Meiryo UI" w:eastAsia="Meiryo UI" w:hAnsi="Meiryo UI"/>
        </w:rPr>
      </w:pPr>
      <w:r w:rsidRPr="009B37D4">
        <w:rPr>
          <w:rFonts w:ascii="Meiryo UI" w:eastAsia="Meiryo UI" w:hAnsi="Meiryo UI" w:hint="eastAsia"/>
        </w:rPr>
        <w:t xml:space="preserve">　　　方法：○</w:t>
      </w:r>
      <w:r w:rsidR="007325B4">
        <w:rPr>
          <w:rFonts w:ascii="Meiryo UI" w:eastAsia="Meiryo UI" w:hAnsi="Meiryo UI" w:hint="eastAsia"/>
        </w:rPr>
        <w:t>さかい</w:t>
      </w:r>
      <w:r w:rsidRPr="009B37D4">
        <w:rPr>
          <w:rFonts w:ascii="Meiryo UI" w:eastAsia="Meiryo UI" w:hAnsi="Meiryo UI" w:hint="eastAsia"/>
        </w:rPr>
        <w:t>利晶</w:t>
      </w:r>
      <w:r w:rsidR="007325B4">
        <w:rPr>
          <w:rFonts w:ascii="Meiryo UI" w:eastAsia="Meiryo UI" w:hAnsi="Meiryo UI" w:hint="eastAsia"/>
        </w:rPr>
        <w:t>の杜</w:t>
      </w:r>
      <w:r w:rsidRPr="009B37D4">
        <w:rPr>
          <w:rFonts w:ascii="Meiryo UI" w:eastAsia="Meiryo UI" w:hAnsi="Meiryo UI" w:hint="eastAsia"/>
        </w:rPr>
        <w:t>または店舗で受け取った投票番号用紙のQRコードを読み込み、投票</w:t>
      </w:r>
    </w:p>
    <w:p w14:paraId="31E5ADB5" w14:textId="23D3711C" w:rsidR="00C761ED" w:rsidRPr="009B37D4" w:rsidRDefault="00C761ED" w:rsidP="00AE4E23">
      <w:pPr>
        <w:ind w:leftChars="500" w:left="1260" w:hangingChars="100" w:hanging="210"/>
        <w:rPr>
          <w:rFonts w:ascii="Meiryo UI" w:eastAsia="Meiryo UI" w:hAnsi="Meiryo UI"/>
        </w:rPr>
      </w:pPr>
      <w:r w:rsidRPr="009B37D4">
        <w:rPr>
          <w:rFonts w:ascii="Meiryo UI" w:eastAsia="Meiryo UI" w:hAnsi="Meiryo UI" w:hint="eastAsia"/>
        </w:rPr>
        <w:t>○観光案内展示室に設置する投票用タブレットで投票</w:t>
      </w:r>
    </w:p>
    <w:p w14:paraId="5345C94D" w14:textId="77777777" w:rsidR="00C761ED" w:rsidRPr="009B37D4" w:rsidRDefault="00C761ED" w:rsidP="00C761ED">
      <w:pPr>
        <w:ind w:left="210" w:hangingChars="100" w:hanging="210"/>
        <w:rPr>
          <w:rFonts w:ascii="Meiryo UI" w:eastAsia="Meiryo UI" w:hAnsi="Meiryo UI"/>
        </w:rPr>
      </w:pPr>
    </w:p>
    <w:p w14:paraId="4BDBE1EE" w14:textId="7AA29253" w:rsidR="00EF2EC3" w:rsidRPr="009B37D4" w:rsidRDefault="00C761ED" w:rsidP="00EF2EC3">
      <w:pPr>
        <w:ind w:left="210" w:hangingChars="100" w:hanging="210"/>
        <w:rPr>
          <w:rFonts w:ascii="Meiryo UI" w:eastAsia="Meiryo UI" w:hAnsi="Meiryo UI"/>
        </w:rPr>
      </w:pPr>
      <w:r w:rsidRPr="009B37D4">
        <w:rPr>
          <w:rFonts w:ascii="Meiryo UI" w:eastAsia="Meiryo UI" w:hAnsi="Meiryo UI" w:hint="eastAsia"/>
        </w:rPr>
        <w:t xml:space="preserve">　　　</w:t>
      </w:r>
      <w:r w:rsidR="00EF2EC3" w:rsidRPr="009B37D4">
        <w:rPr>
          <w:rFonts w:ascii="Meiryo UI" w:eastAsia="Meiryo UI" w:hAnsi="Meiryo UI" w:hint="eastAsia"/>
        </w:rPr>
        <w:t>投票内容：  「堺菓子2021</w:t>
      </w:r>
      <w:r w:rsidR="00EF2EC3">
        <w:rPr>
          <w:rFonts w:ascii="Meiryo UI" w:eastAsia="Meiryo UI" w:hAnsi="Meiryo UI" w:hint="eastAsia"/>
        </w:rPr>
        <w:t>」を投票いただく。</w:t>
      </w:r>
    </w:p>
    <w:p w14:paraId="4D7754DB" w14:textId="77777777" w:rsidR="00EF2EC3" w:rsidRPr="00455656" w:rsidRDefault="00EF2EC3" w:rsidP="00EF2EC3">
      <w:pPr>
        <w:ind w:leftChars="200" w:left="630" w:hangingChars="100" w:hanging="210"/>
        <w:rPr>
          <w:rFonts w:ascii="Meiryo UI" w:eastAsia="Meiryo UI" w:hAnsi="Meiryo UI"/>
        </w:rPr>
      </w:pPr>
      <w:r w:rsidRPr="00455656">
        <w:rPr>
          <w:rFonts w:ascii="Meiryo UI" w:eastAsia="Meiryo UI" w:hAnsi="Meiryo UI" w:hint="eastAsia"/>
        </w:rPr>
        <w:t>１．お客様が「気に入った和菓子」に投票していただく。あわせて、その和菓子を選んだ理由と、どんな賞をあげたいかにも応えてもらう。</w:t>
      </w:r>
    </w:p>
    <w:p w14:paraId="75FF36E3" w14:textId="0AC21AE7" w:rsidR="00EF2EC3" w:rsidRPr="00EF2EC3" w:rsidRDefault="00EF2EC3" w:rsidP="00EF2EC3">
      <w:pPr>
        <w:ind w:leftChars="200" w:left="630" w:hangingChars="100" w:hanging="210"/>
        <w:rPr>
          <w:rFonts w:ascii="Meiryo UI" w:eastAsia="Meiryo UI" w:hAnsi="Meiryo UI"/>
        </w:rPr>
      </w:pPr>
      <w:r>
        <w:rPr>
          <w:rFonts w:ascii="Meiryo UI" w:eastAsia="Meiryo UI" w:hAnsi="Meiryo UI" w:hint="eastAsia"/>
        </w:rPr>
        <w:t>２．各賞</w:t>
      </w:r>
    </w:p>
    <w:p w14:paraId="5AE9A0CB" w14:textId="250D8307" w:rsidR="00EF2EC3" w:rsidRPr="00EF2EC3" w:rsidRDefault="00EF2EC3" w:rsidP="00EF2EC3">
      <w:pPr>
        <w:ind w:leftChars="200" w:left="630" w:hangingChars="100" w:hanging="210"/>
        <w:rPr>
          <w:rFonts w:ascii="Meiryo UI" w:eastAsia="Meiryo UI" w:hAnsi="Meiryo UI"/>
        </w:rPr>
      </w:pPr>
      <w:r w:rsidRPr="00EF2EC3">
        <w:rPr>
          <w:rFonts w:ascii="Meiryo UI" w:eastAsia="Meiryo UI" w:hAnsi="Meiryo UI" w:hint="eastAsia"/>
        </w:rPr>
        <w:t xml:space="preserve">　　●キッズ賞：子どもたちが喜ぶ、または喜びそうな菓子</w:t>
      </w:r>
    </w:p>
    <w:p w14:paraId="4FCA6F2D" w14:textId="70DAC562" w:rsidR="00EF2EC3" w:rsidRPr="00EF2EC3" w:rsidRDefault="00EF2EC3" w:rsidP="00EF2EC3">
      <w:pPr>
        <w:ind w:leftChars="200" w:left="630" w:hangingChars="100" w:hanging="210"/>
        <w:rPr>
          <w:rFonts w:ascii="Meiryo UI" w:eastAsia="Meiryo UI" w:hAnsi="Meiryo UI"/>
        </w:rPr>
      </w:pPr>
      <w:r w:rsidRPr="00EF2EC3">
        <w:rPr>
          <w:rFonts w:ascii="Meiryo UI" w:eastAsia="Meiryo UI" w:hAnsi="Meiryo UI" w:hint="eastAsia"/>
        </w:rPr>
        <w:t xml:space="preserve">　　●プリティ賞：</w:t>
      </w:r>
      <w:r w:rsidR="008426BA">
        <w:rPr>
          <w:rFonts w:ascii="Meiryo UI" w:eastAsia="Meiryo UI" w:hAnsi="Meiryo UI" w:hint="eastAsia"/>
        </w:rPr>
        <w:t>思わず写真をとりたくなるような</w:t>
      </w:r>
      <w:r w:rsidRPr="00EF2EC3">
        <w:rPr>
          <w:rFonts w:ascii="Meiryo UI" w:eastAsia="Meiryo UI" w:hAnsi="Meiryo UI" w:hint="eastAsia"/>
        </w:rPr>
        <w:t>魅力的な見た目の菓子</w:t>
      </w:r>
    </w:p>
    <w:p w14:paraId="2417EC9D" w14:textId="6B9207A1" w:rsidR="00EF2EC3" w:rsidRPr="00EF2EC3" w:rsidRDefault="00EF2EC3" w:rsidP="00EF2EC3">
      <w:pPr>
        <w:ind w:leftChars="200" w:left="630" w:hangingChars="100" w:hanging="210"/>
        <w:rPr>
          <w:rFonts w:ascii="Meiryo UI" w:eastAsia="Meiryo UI" w:hAnsi="Meiryo UI"/>
        </w:rPr>
      </w:pPr>
      <w:r w:rsidRPr="00EF2EC3">
        <w:rPr>
          <w:rFonts w:ascii="Meiryo UI" w:eastAsia="Meiryo UI" w:hAnsi="Meiryo UI" w:hint="eastAsia"/>
        </w:rPr>
        <w:t xml:space="preserve">　　●響くネーミング賞：趣がある、すてきな名前がついている菓子</w:t>
      </w:r>
    </w:p>
    <w:p w14:paraId="44DCFFA7" w14:textId="63AF7A1E" w:rsidR="00EF2EC3" w:rsidRPr="00EF2EC3" w:rsidRDefault="00EF2EC3" w:rsidP="00EF2EC3">
      <w:pPr>
        <w:ind w:leftChars="200" w:left="630" w:hangingChars="100" w:hanging="210"/>
        <w:rPr>
          <w:rFonts w:ascii="Meiryo UI" w:eastAsia="Meiryo UI" w:hAnsi="Meiryo UI"/>
        </w:rPr>
      </w:pPr>
      <w:r w:rsidRPr="00EF2EC3">
        <w:rPr>
          <w:rFonts w:ascii="Meiryo UI" w:eastAsia="Meiryo UI" w:hAnsi="Meiryo UI" w:hint="eastAsia"/>
        </w:rPr>
        <w:t xml:space="preserve">　　●堺ストーリー賞：誰かに言いたくなるような、堺ならではの、なるほどと思える話がある菓子</w:t>
      </w:r>
    </w:p>
    <w:p w14:paraId="20433286" w14:textId="4E00DD95" w:rsidR="00EF2EC3" w:rsidRPr="00EF2EC3" w:rsidRDefault="00EF2EC3" w:rsidP="00122D85">
      <w:pPr>
        <w:ind w:leftChars="400" w:left="840"/>
        <w:rPr>
          <w:rFonts w:ascii="Meiryo UI" w:eastAsia="Meiryo UI" w:hAnsi="Meiryo UI"/>
        </w:rPr>
      </w:pPr>
    </w:p>
    <w:p w14:paraId="008DED6B" w14:textId="0017E74E"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w:t>
      </w:r>
      <w:r>
        <w:rPr>
          <w:rFonts w:ascii="Meiryo UI" w:eastAsia="Meiryo UI" w:hAnsi="Meiryo UI" w:hint="eastAsia"/>
        </w:rPr>
        <w:t>エントリー</w:t>
      </w:r>
      <w:r w:rsidRPr="009B37D4">
        <w:rPr>
          <w:rFonts w:ascii="Meiryo UI" w:eastAsia="Meiryo UI" w:hAnsi="Meiryo UI" w:hint="eastAsia"/>
        </w:rPr>
        <w:t>の特典】</w:t>
      </w:r>
    </w:p>
    <w:p w14:paraId="5FD9C443" w14:textId="77777777" w:rsidR="00C761ED" w:rsidRPr="009B37D4" w:rsidRDefault="00C761ED" w:rsidP="00C761ED">
      <w:pPr>
        <w:ind w:left="210" w:hangingChars="100" w:hanging="210"/>
        <w:rPr>
          <w:rFonts w:ascii="Meiryo UI" w:eastAsia="Meiryo UI" w:hAnsi="Meiryo UI"/>
        </w:rPr>
      </w:pPr>
      <w:r w:rsidRPr="009B37D4">
        <w:rPr>
          <w:rFonts w:ascii="Meiryo UI" w:eastAsia="Meiryo UI" w:hAnsi="Meiryo UI" w:hint="eastAsia"/>
        </w:rPr>
        <w:t xml:space="preserve">　　　</w:t>
      </w:r>
      <w:r>
        <w:rPr>
          <w:rFonts w:ascii="Meiryo UI" w:eastAsia="Meiryo UI" w:hAnsi="Meiryo UI" w:hint="eastAsia"/>
        </w:rPr>
        <w:t>○エントリー</w:t>
      </w:r>
      <w:r w:rsidRPr="009B37D4">
        <w:rPr>
          <w:rFonts w:ascii="Meiryo UI" w:eastAsia="Meiryo UI" w:hAnsi="Meiryo UI" w:hint="eastAsia"/>
        </w:rPr>
        <w:t>菓子のPOPをプレゼント。</w:t>
      </w:r>
    </w:p>
    <w:p w14:paraId="404B267E" w14:textId="033C72D4" w:rsidR="00C761ED" w:rsidRDefault="00C761ED" w:rsidP="00C761ED">
      <w:pPr>
        <w:ind w:leftChars="100" w:left="210" w:firstLineChars="100" w:firstLine="210"/>
        <w:rPr>
          <w:rFonts w:ascii="Meiryo UI" w:eastAsia="Meiryo UI" w:hAnsi="Meiryo UI"/>
        </w:rPr>
      </w:pPr>
      <w:r w:rsidRPr="009B37D4">
        <w:rPr>
          <w:rFonts w:ascii="Meiryo UI" w:eastAsia="Meiryo UI" w:hAnsi="Meiryo UI" w:hint="eastAsia"/>
        </w:rPr>
        <w:t>○さかい利晶の杜HP及び観光案内展示室にて、当該店舗</w:t>
      </w:r>
      <w:r>
        <w:rPr>
          <w:rFonts w:ascii="Meiryo UI" w:eastAsia="Meiryo UI" w:hAnsi="Meiryo UI" w:hint="eastAsia"/>
        </w:rPr>
        <w:t>、商品</w:t>
      </w:r>
      <w:r w:rsidRPr="009B37D4">
        <w:rPr>
          <w:rFonts w:ascii="Meiryo UI" w:eastAsia="Meiryo UI" w:hAnsi="Meiryo UI" w:hint="eastAsia"/>
        </w:rPr>
        <w:t>のPR</w:t>
      </w:r>
      <w:r w:rsidR="00AE4E23">
        <w:rPr>
          <w:rFonts w:ascii="Meiryo UI" w:eastAsia="Meiryo UI" w:hAnsi="Meiryo UI" w:hint="eastAsia"/>
        </w:rPr>
        <w:t>（期間限定）</w:t>
      </w:r>
    </w:p>
    <w:p w14:paraId="410DDE39" w14:textId="77777777" w:rsidR="00AE4E23" w:rsidRPr="009B37D4" w:rsidRDefault="00AE4E23" w:rsidP="00C761ED">
      <w:pPr>
        <w:ind w:leftChars="100" w:left="210" w:firstLineChars="100" w:firstLine="210"/>
        <w:rPr>
          <w:rFonts w:ascii="Meiryo UI" w:eastAsia="Meiryo UI" w:hAnsi="Meiryo UI"/>
        </w:rPr>
      </w:pPr>
    </w:p>
    <w:p w14:paraId="1E108126" w14:textId="1AC2369E" w:rsidR="00C761ED" w:rsidRDefault="007325B4" w:rsidP="00C761ED">
      <w:pPr>
        <w:ind w:leftChars="100" w:left="210" w:firstLineChars="100" w:firstLine="200"/>
        <w:rPr>
          <w:rFonts w:ascii="Meiryo UI" w:eastAsia="Meiryo UI" w:hAnsi="Meiryo UI"/>
        </w:rPr>
      </w:pPr>
      <w:r w:rsidRPr="009E6088">
        <w:rPr>
          <w:rFonts w:asciiTheme="minorEastAsia" w:hAnsiTheme="minorEastAsia"/>
          <w:noProof/>
          <w:sz w:val="20"/>
          <w:szCs w:val="18"/>
        </w:rPr>
        <mc:AlternateContent>
          <mc:Choice Requires="wps">
            <w:drawing>
              <wp:anchor distT="45720" distB="45720" distL="114300" distR="114300" simplePos="0" relativeHeight="251666432" behindDoc="0" locked="0" layoutInCell="1" allowOverlap="1" wp14:anchorId="54A05E21" wp14:editId="765FAC1A">
                <wp:simplePos x="0" y="0"/>
                <wp:positionH relativeFrom="column">
                  <wp:posOffset>1974215</wp:posOffset>
                </wp:positionH>
                <wp:positionV relativeFrom="paragraph">
                  <wp:posOffset>213995</wp:posOffset>
                </wp:positionV>
                <wp:extent cx="2228850" cy="6191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19125"/>
                        </a:xfrm>
                        <a:prstGeom prst="rect">
                          <a:avLst/>
                        </a:prstGeom>
                        <a:solidFill>
                          <a:srgbClr val="FFFFFF"/>
                        </a:solidFill>
                        <a:ln w="9525">
                          <a:solidFill>
                            <a:srgbClr val="000000"/>
                          </a:solidFill>
                          <a:miter lim="800000"/>
                          <a:headEnd/>
                          <a:tailEnd/>
                        </a:ln>
                      </wps:spPr>
                      <wps:txbx>
                        <w:txbxContent>
                          <w:p w14:paraId="59E2F1DE" w14:textId="0482669A" w:rsidR="00483BFD" w:rsidRPr="00EF5FF2" w:rsidRDefault="00483BFD" w:rsidP="00A4448B">
                            <w:pPr>
                              <w:rPr>
                                <w:rFonts w:ascii="Meiryo UI" w:eastAsia="Meiryo UI" w:hAnsi="Meiryo UI"/>
                              </w:rPr>
                            </w:pPr>
                            <w:r w:rsidRPr="00EF5FF2">
                              <w:rPr>
                                <w:rFonts w:ascii="Meiryo UI" w:eastAsia="Meiryo UI" w:hAnsi="Meiryo UI" w:hint="eastAsia"/>
                              </w:rPr>
                              <w:t>○ 想定来場者数：　3000人程度</w:t>
                            </w:r>
                          </w:p>
                          <w:p w14:paraId="7265BA78" w14:textId="76D2EDAB" w:rsidR="00483BFD" w:rsidRPr="00EF5FF2" w:rsidRDefault="00483BFD" w:rsidP="00A4448B">
                            <w:pPr>
                              <w:rPr>
                                <w:rFonts w:ascii="Meiryo UI" w:eastAsia="Meiryo UI" w:hAnsi="Meiryo UI"/>
                              </w:rPr>
                            </w:pPr>
                            <w:r w:rsidRPr="00EF5FF2">
                              <w:rPr>
                                <w:rFonts w:ascii="Meiryo UI" w:eastAsia="Meiryo UI" w:hAnsi="Meiryo UI" w:hint="eastAsia"/>
                              </w:rPr>
                              <w:t xml:space="preserve">○ 出展店舗数：　　</w:t>
                            </w:r>
                            <w:r>
                              <w:rPr>
                                <w:rFonts w:ascii="Meiryo UI" w:eastAsia="Meiryo UI" w:hAnsi="Meiryo UI" w:hint="eastAsia"/>
                              </w:rPr>
                              <w:t xml:space="preserve"> </w:t>
                            </w:r>
                            <w:r w:rsidRPr="00EF5FF2">
                              <w:rPr>
                                <w:rFonts w:ascii="Meiryo UI" w:eastAsia="Meiryo UI" w:hAnsi="Meiryo UI" w:hint="eastAsia"/>
                              </w:rPr>
                              <w:t>10店舗程度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05E21" id="_x0000_t202" coordsize="21600,21600" o:spt="202" path="m,l,21600r21600,l21600,xe">
                <v:stroke joinstyle="miter"/>
                <v:path gradientshapeok="t" o:connecttype="rect"/>
              </v:shapetype>
              <v:shape id="テキスト ボックス 2" o:spid="_x0000_s1026" type="#_x0000_t202" style="position:absolute;left:0;text-align:left;margin-left:155.45pt;margin-top:16.85pt;width:175.5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">
                <v:textbox>
                  <w:txbxContent>
                    <w:p w14:paraId="59E2F1DE" w14:textId="0482669A" w:rsidR="00483BFD" w:rsidRPr="00EF5FF2" w:rsidRDefault="00483BFD" w:rsidP="00A4448B">
                      <w:pPr>
                        <w:rPr>
                          <w:rFonts w:ascii="Meiryo UI" w:eastAsia="Meiryo UI" w:hAnsi="Meiryo UI"/>
                        </w:rPr>
                      </w:pPr>
                      <w:r w:rsidRPr="00EF5FF2">
                        <w:rPr>
                          <w:rFonts w:ascii="Meiryo UI" w:eastAsia="Meiryo UI" w:hAnsi="Meiryo UI" w:hint="eastAsia"/>
                        </w:rPr>
                        <w:t>○ 想定来場者数：　3000人程度</w:t>
                      </w:r>
                    </w:p>
                    <w:p w14:paraId="7265BA78" w14:textId="76D2EDAB" w:rsidR="00483BFD" w:rsidRPr="00EF5FF2" w:rsidRDefault="00483BFD" w:rsidP="00A4448B">
                      <w:pPr>
                        <w:rPr>
                          <w:rFonts w:ascii="Meiryo UI" w:eastAsia="Meiryo UI" w:hAnsi="Meiryo UI"/>
                        </w:rPr>
                      </w:pPr>
                      <w:r w:rsidRPr="00EF5FF2">
                        <w:rPr>
                          <w:rFonts w:ascii="Meiryo UI" w:eastAsia="Meiryo UI" w:hAnsi="Meiryo UI" w:hint="eastAsia"/>
                        </w:rPr>
                        <w:t xml:space="preserve">○ 出展店舗数：　　</w:t>
                      </w:r>
                      <w:r>
                        <w:rPr>
                          <w:rFonts w:ascii="Meiryo UI" w:eastAsia="Meiryo UI" w:hAnsi="Meiryo UI" w:hint="eastAsia"/>
                        </w:rPr>
                        <w:t xml:space="preserve"> </w:t>
                      </w:r>
                      <w:r w:rsidRPr="00EF5FF2">
                        <w:rPr>
                          <w:rFonts w:ascii="Meiryo UI" w:eastAsia="Meiryo UI" w:hAnsi="Meiryo UI" w:hint="eastAsia"/>
                        </w:rPr>
                        <w:t>10店舗程度</w:t>
                      </w:r>
                    </w:p>
                  </w:txbxContent>
                </v:textbox>
              </v:shape>
            </w:pict>
          </mc:Fallback>
        </mc:AlternateContent>
      </w:r>
    </w:p>
    <w:p w14:paraId="4EBC9574" w14:textId="2169E7A2" w:rsidR="007325B4" w:rsidRDefault="007325B4" w:rsidP="00C761ED">
      <w:pPr>
        <w:ind w:leftChars="100" w:left="210" w:firstLineChars="100" w:firstLine="210"/>
        <w:rPr>
          <w:rFonts w:ascii="Meiryo UI" w:eastAsia="Meiryo UI" w:hAnsi="Meiryo UI"/>
        </w:rPr>
      </w:pPr>
    </w:p>
    <w:p w14:paraId="39874EFF" w14:textId="4C624216" w:rsidR="007325B4" w:rsidRDefault="007325B4" w:rsidP="00C761ED">
      <w:pPr>
        <w:ind w:leftChars="100" w:left="210" w:firstLineChars="100" w:firstLine="210"/>
        <w:rPr>
          <w:rFonts w:ascii="Meiryo UI" w:eastAsia="Meiryo UI" w:hAnsi="Meiryo UI"/>
        </w:rPr>
      </w:pPr>
    </w:p>
    <w:p w14:paraId="0DD9815F" w14:textId="42D1CBF7" w:rsidR="007325B4" w:rsidRDefault="007325B4" w:rsidP="00C761ED">
      <w:pPr>
        <w:ind w:leftChars="100" w:left="210" w:firstLineChars="100" w:firstLine="210"/>
        <w:rPr>
          <w:rFonts w:ascii="Meiryo UI" w:eastAsia="Meiryo UI" w:hAnsi="Meiryo UI"/>
        </w:rPr>
      </w:pPr>
    </w:p>
    <w:p w14:paraId="058AA5DD" w14:textId="136DBB23" w:rsidR="00122D85" w:rsidRDefault="00122D85" w:rsidP="00C761ED">
      <w:pPr>
        <w:ind w:leftChars="100" w:left="210" w:firstLineChars="100" w:firstLine="210"/>
        <w:rPr>
          <w:rFonts w:ascii="Meiryo UI" w:eastAsia="Meiryo UI" w:hAnsi="Meiryo UI"/>
        </w:rPr>
      </w:pPr>
    </w:p>
    <w:p w14:paraId="0FB1DEE1" w14:textId="567AEF72" w:rsidR="00A4448B" w:rsidRPr="00EF5FF2" w:rsidRDefault="00A4448B" w:rsidP="00C761ED">
      <w:pPr>
        <w:rPr>
          <w:rFonts w:ascii="Meiryo UI" w:eastAsia="Meiryo UI" w:hAnsi="Meiryo UI"/>
        </w:rPr>
      </w:pPr>
      <w:r w:rsidRPr="00EF5FF2">
        <w:rPr>
          <w:rFonts w:ascii="Meiryo UI" w:eastAsia="Meiryo UI" w:hAnsi="Meiryo UI" w:hint="eastAsia"/>
        </w:rPr>
        <w:lastRenderedPageBreak/>
        <w:t>３　募集内容</w:t>
      </w:r>
    </w:p>
    <w:p w14:paraId="35C0127D" w14:textId="1210AE1E" w:rsidR="00A4448B" w:rsidRPr="00E2787A" w:rsidRDefault="00A4448B" w:rsidP="00957FC3">
      <w:pPr>
        <w:rPr>
          <w:rFonts w:ascii="Meiryo UI" w:eastAsia="Meiryo UI" w:hAnsi="Meiryo UI"/>
        </w:rPr>
      </w:pPr>
      <w:r w:rsidRPr="00E2787A">
        <w:rPr>
          <w:rFonts w:ascii="Meiryo UI" w:eastAsia="Meiryo UI" w:hAnsi="Meiryo UI" w:hint="eastAsia"/>
        </w:rPr>
        <w:t>①お店紹介パネルと和菓子（実物）展示</w:t>
      </w:r>
    </w:p>
    <w:p w14:paraId="24921A75" w14:textId="0628E4E7" w:rsidR="00A4448B" w:rsidRPr="00E2787A" w:rsidRDefault="00A4448B" w:rsidP="00A4448B">
      <w:pPr>
        <w:pStyle w:val="a3"/>
        <w:ind w:leftChars="0" w:left="360"/>
        <w:rPr>
          <w:rFonts w:ascii="Meiryo UI" w:eastAsia="Meiryo UI" w:hAnsi="Meiryo UI"/>
        </w:rPr>
      </w:pPr>
      <w:r w:rsidRPr="00E2787A">
        <w:rPr>
          <w:rFonts w:ascii="Meiryo UI" w:eastAsia="Meiryo UI" w:hAnsi="Meiryo UI" w:hint="eastAsia"/>
        </w:rPr>
        <w:t>〇お店紹介パネルと和菓子(実物)展示：</w:t>
      </w:r>
      <w:r w:rsidRPr="00E2787A">
        <w:rPr>
          <w:rFonts w:ascii="Meiryo UI" w:eastAsia="Meiryo UI" w:hAnsi="Meiryo UI" w:hint="eastAsia"/>
          <w:b/>
        </w:rPr>
        <w:t>無料</w:t>
      </w:r>
    </w:p>
    <w:p w14:paraId="140DB434" w14:textId="03E8FC57" w:rsidR="00A4448B" w:rsidRPr="00E2787A" w:rsidRDefault="00A4448B" w:rsidP="00A4448B">
      <w:pPr>
        <w:pStyle w:val="a3"/>
        <w:ind w:leftChars="0" w:left="360"/>
        <w:rPr>
          <w:rFonts w:ascii="Meiryo UI" w:eastAsia="Meiryo UI" w:hAnsi="Meiryo UI"/>
        </w:rPr>
      </w:pPr>
      <w:r w:rsidRPr="00E2787A">
        <w:rPr>
          <w:rFonts w:ascii="Meiryo UI" w:eastAsia="Meiryo UI" w:hAnsi="Meiryo UI" w:hint="eastAsia"/>
        </w:rPr>
        <w:t>〇募集店舗数：</w:t>
      </w:r>
      <w:r w:rsidR="00E2787A">
        <w:rPr>
          <w:rFonts w:ascii="Meiryo UI" w:eastAsia="Meiryo UI" w:hAnsi="Meiryo UI" w:hint="eastAsia"/>
        </w:rPr>
        <w:t>1</w:t>
      </w:r>
      <w:r w:rsidRPr="00E2787A">
        <w:rPr>
          <w:rFonts w:ascii="Meiryo UI" w:eastAsia="Meiryo UI" w:hAnsi="Meiryo UI" w:hint="eastAsia"/>
        </w:rPr>
        <w:t>0店舗程度</w:t>
      </w:r>
    </w:p>
    <w:p w14:paraId="548D169D" w14:textId="100B9F1B" w:rsidR="00AE4E23" w:rsidRPr="00AE4E23" w:rsidRDefault="00A4448B" w:rsidP="00AE4E23">
      <w:pPr>
        <w:pStyle w:val="a3"/>
        <w:ind w:leftChars="0" w:left="360"/>
        <w:rPr>
          <w:rFonts w:ascii="Meiryo UI" w:eastAsia="Meiryo UI" w:hAnsi="Meiryo UI"/>
        </w:rPr>
      </w:pPr>
      <w:r w:rsidRPr="00E2787A">
        <w:rPr>
          <w:rFonts w:ascii="Meiryo UI" w:eastAsia="Meiryo UI" w:hAnsi="Meiryo UI" w:hint="eastAsia"/>
        </w:rPr>
        <w:t>〇お店紹介パネルの作</w:t>
      </w:r>
      <w:r w:rsidR="00AE4E23">
        <w:rPr>
          <w:rFonts w:ascii="Meiryo UI" w:eastAsia="Meiryo UI" w:hAnsi="Meiryo UI" w:hint="eastAsia"/>
        </w:rPr>
        <w:t>成に協力できること（店舗・和菓子の撮影および紹介文の情報提供等）</w:t>
      </w:r>
    </w:p>
    <w:p w14:paraId="0217460D" w14:textId="77777777" w:rsidR="00AE4E23" w:rsidRDefault="00A4448B" w:rsidP="00AE4E23">
      <w:pPr>
        <w:pStyle w:val="a3"/>
        <w:ind w:leftChars="0" w:left="360"/>
        <w:rPr>
          <w:rFonts w:ascii="Meiryo UI" w:eastAsia="Meiryo UI" w:hAnsi="Meiryo UI"/>
        </w:rPr>
      </w:pPr>
      <w:r w:rsidRPr="00E2787A">
        <w:rPr>
          <w:rFonts w:ascii="Meiryo UI" w:eastAsia="Meiryo UI" w:hAnsi="Meiryo UI" w:hint="eastAsia"/>
        </w:rPr>
        <w:t>〇開催前日に展示用の和菓子（実物）を</w:t>
      </w:r>
      <w:r w:rsidR="00536AC9">
        <w:rPr>
          <w:rFonts w:ascii="Meiryo UI" w:eastAsia="Meiryo UI" w:hAnsi="Meiryo UI" w:hint="eastAsia"/>
        </w:rPr>
        <w:t>１つ提供</w:t>
      </w:r>
      <w:r w:rsidRPr="00E2787A">
        <w:rPr>
          <w:rFonts w:ascii="Meiryo UI" w:eastAsia="Meiryo UI" w:hAnsi="Meiryo UI" w:hint="eastAsia"/>
        </w:rPr>
        <w:t>すること。</w:t>
      </w:r>
    </w:p>
    <w:p w14:paraId="6B85293D" w14:textId="2733FAC1" w:rsidR="00A4448B" w:rsidRPr="00E71986" w:rsidRDefault="00AE4E23" w:rsidP="00E71986">
      <w:pPr>
        <w:pStyle w:val="a3"/>
        <w:ind w:leftChars="0" w:left="360"/>
        <w:rPr>
          <w:rFonts w:ascii="Meiryo UI" w:eastAsia="Meiryo UI" w:hAnsi="Meiryo UI"/>
        </w:rPr>
      </w:pPr>
      <w:r>
        <w:rPr>
          <w:rFonts w:ascii="Meiryo UI" w:eastAsia="Meiryo UI" w:hAnsi="Meiryo UI" w:hint="eastAsia"/>
        </w:rPr>
        <w:t>〇2021年3月</w:t>
      </w:r>
      <w:r w:rsidR="00865809">
        <w:rPr>
          <w:rFonts w:ascii="Meiryo UI" w:eastAsia="Meiryo UI" w:hAnsi="Meiryo UI" w:hint="eastAsia"/>
        </w:rPr>
        <w:t>18日（金）までに、事務局に</w:t>
      </w:r>
      <w:r w:rsidR="00E71986">
        <w:rPr>
          <w:rFonts w:ascii="Meiryo UI" w:eastAsia="Meiryo UI" w:hAnsi="Meiryo UI" w:hint="eastAsia"/>
        </w:rPr>
        <w:t>投票期間中のエントリー</w:t>
      </w:r>
      <w:r w:rsidR="00E71986" w:rsidRPr="00E71986">
        <w:rPr>
          <w:rFonts w:ascii="Meiryo UI" w:eastAsia="Meiryo UI" w:hAnsi="Meiryo UI" w:hint="eastAsia"/>
        </w:rPr>
        <w:t>菓子の売上</w:t>
      </w:r>
      <w:r w:rsidR="00E71986">
        <w:rPr>
          <w:rFonts w:ascii="Meiryo UI" w:eastAsia="Meiryo UI" w:hAnsi="Meiryo UI" w:hint="eastAsia"/>
        </w:rPr>
        <w:t>数</w:t>
      </w:r>
      <w:r w:rsidR="00E71986" w:rsidRPr="00E71986">
        <w:rPr>
          <w:rFonts w:ascii="Meiryo UI" w:eastAsia="Meiryo UI" w:hAnsi="Meiryo UI" w:hint="eastAsia"/>
        </w:rPr>
        <w:t>を報告すること。</w:t>
      </w:r>
    </w:p>
    <w:p w14:paraId="6E8C0B9C" w14:textId="019012C7" w:rsidR="00A4448B" w:rsidRPr="00D01BA3" w:rsidRDefault="00957FC3" w:rsidP="00957FC3">
      <w:pPr>
        <w:rPr>
          <w:rFonts w:ascii="Meiryo UI" w:eastAsia="Meiryo UI" w:hAnsi="Meiryo UI"/>
        </w:rPr>
      </w:pPr>
      <w:r w:rsidRPr="00D01BA3">
        <w:rPr>
          <w:rFonts w:ascii="Meiryo UI" w:eastAsia="Meiryo UI" w:hAnsi="Meiryo UI" w:hint="eastAsia"/>
        </w:rPr>
        <w:t>➁</w:t>
      </w:r>
      <w:r w:rsidR="00A4448B" w:rsidRPr="00D01BA3">
        <w:rPr>
          <w:rFonts w:ascii="Meiryo UI" w:eastAsia="Meiryo UI" w:hAnsi="Meiryo UI" w:hint="eastAsia"/>
        </w:rPr>
        <w:t>和菓子</w:t>
      </w:r>
      <w:r w:rsidR="00D01BA3" w:rsidRPr="00D01BA3">
        <w:rPr>
          <w:rFonts w:ascii="Meiryo UI" w:eastAsia="Meiryo UI" w:hAnsi="Meiryo UI" w:hint="eastAsia"/>
        </w:rPr>
        <w:t>販売</w:t>
      </w:r>
      <w:r w:rsidR="00A4448B" w:rsidRPr="00D01BA3">
        <w:rPr>
          <w:rFonts w:ascii="Meiryo UI" w:eastAsia="Meiryo UI" w:hAnsi="Meiryo UI" w:hint="eastAsia"/>
        </w:rPr>
        <w:t>コーナー</w:t>
      </w:r>
    </w:p>
    <w:p w14:paraId="0DA642A8" w14:textId="4070AD88" w:rsidR="00A4448B" w:rsidRPr="00D01BA3" w:rsidRDefault="00A4448B" w:rsidP="00957FC3">
      <w:pPr>
        <w:pStyle w:val="a3"/>
        <w:ind w:leftChars="155" w:left="430" w:hangingChars="50" w:hanging="105"/>
        <w:jc w:val="left"/>
        <w:rPr>
          <w:rFonts w:ascii="Meiryo UI" w:eastAsia="Meiryo UI" w:hAnsi="Meiryo UI"/>
        </w:rPr>
      </w:pPr>
      <w:r w:rsidRPr="00D01BA3">
        <w:rPr>
          <w:rFonts w:ascii="Meiryo UI" w:eastAsia="Meiryo UI" w:hAnsi="Meiryo UI" w:hint="eastAsia"/>
        </w:rPr>
        <w:t xml:space="preserve">〇募集店舗数　</w:t>
      </w:r>
      <w:r w:rsidR="00D01BA3" w:rsidRPr="00D01BA3">
        <w:rPr>
          <w:rFonts w:ascii="Meiryo UI" w:eastAsia="Meiryo UI" w:hAnsi="Meiryo UI" w:hint="eastAsia"/>
        </w:rPr>
        <w:t>10</w:t>
      </w:r>
      <w:r w:rsidRPr="00D01BA3">
        <w:rPr>
          <w:rFonts w:ascii="Meiryo UI" w:eastAsia="Meiryo UI" w:hAnsi="Meiryo UI" w:hint="eastAsia"/>
        </w:rPr>
        <w:t>店舗程度、</w:t>
      </w:r>
      <w:r w:rsidR="00CD2D08">
        <w:rPr>
          <w:rFonts w:ascii="Meiryo UI" w:eastAsia="Meiryo UI" w:hAnsi="Meiryo UI" w:hint="eastAsia"/>
        </w:rPr>
        <w:t>1</w:t>
      </w:r>
      <w:r w:rsidRPr="00D01BA3">
        <w:rPr>
          <w:rFonts w:ascii="Meiryo UI" w:eastAsia="Meiryo UI" w:hAnsi="Meiryo UI" w:hint="eastAsia"/>
        </w:rPr>
        <w:t>店舗につき1種類の商品（堺市内で製造または販売している又はその予定があるもの）</w:t>
      </w:r>
    </w:p>
    <w:p w14:paraId="3E57D88F" w14:textId="77777777" w:rsidR="00A4448B" w:rsidRPr="00D01BA3" w:rsidRDefault="00A4448B" w:rsidP="00A4448B">
      <w:pPr>
        <w:pStyle w:val="a3"/>
        <w:ind w:leftChars="0" w:left="360"/>
        <w:rPr>
          <w:rFonts w:ascii="Meiryo UI" w:eastAsia="Meiryo UI" w:hAnsi="Meiryo UI"/>
        </w:rPr>
      </w:pPr>
      <w:r w:rsidRPr="00D01BA3">
        <w:rPr>
          <w:rFonts w:ascii="Meiryo UI" w:eastAsia="Meiryo UI" w:hAnsi="Meiryo UI" w:hint="eastAsia"/>
        </w:rPr>
        <w:t>〇応募が多い場合は、事務局にてくじ引きによる抽選を行います。</w:t>
      </w:r>
    </w:p>
    <w:p w14:paraId="4B1BC243" w14:textId="77777777" w:rsidR="00A4448B" w:rsidRPr="00D01BA3" w:rsidRDefault="00A4448B" w:rsidP="00A4448B">
      <w:pPr>
        <w:pStyle w:val="a3"/>
        <w:ind w:leftChars="0" w:left="360"/>
        <w:rPr>
          <w:rFonts w:ascii="Meiryo UI" w:eastAsia="Meiryo UI" w:hAnsi="Meiryo UI"/>
        </w:rPr>
      </w:pPr>
      <w:r w:rsidRPr="00D01BA3">
        <w:rPr>
          <w:rFonts w:ascii="Meiryo UI" w:eastAsia="Meiryo UI" w:hAnsi="Meiryo UI" w:hint="eastAsia"/>
        </w:rPr>
        <w:t>〇会場での和菓子の販売対応は、事務局において行います。</w:t>
      </w:r>
    </w:p>
    <w:p w14:paraId="02F855CA" w14:textId="63D9A7EA" w:rsidR="00A4448B" w:rsidRPr="00D01BA3" w:rsidRDefault="00A4448B" w:rsidP="00A4448B">
      <w:pPr>
        <w:pStyle w:val="a3"/>
        <w:ind w:leftChars="0" w:left="360"/>
        <w:rPr>
          <w:rFonts w:ascii="Meiryo UI" w:eastAsia="Meiryo UI" w:hAnsi="Meiryo UI"/>
        </w:rPr>
      </w:pPr>
      <w:r w:rsidRPr="00D01BA3">
        <w:rPr>
          <w:rFonts w:ascii="Meiryo UI" w:eastAsia="Meiryo UI" w:hAnsi="Meiryo UI" w:hint="eastAsia"/>
        </w:rPr>
        <w:t>〇和菓子（</w:t>
      </w:r>
      <w:r w:rsidR="00D01BA3" w:rsidRPr="00D01BA3">
        <w:rPr>
          <w:rFonts w:ascii="Meiryo UI" w:eastAsia="Meiryo UI" w:hAnsi="Meiryo UI" w:hint="eastAsia"/>
        </w:rPr>
        <w:t>商品</w:t>
      </w:r>
      <w:r w:rsidRPr="00D01BA3">
        <w:rPr>
          <w:rFonts w:ascii="Meiryo UI" w:eastAsia="Meiryo UI" w:hAnsi="Meiryo UI" w:hint="eastAsia"/>
        </w:rPr>
        <w:t>）は、最初に</w:t>
      </w:r>
      <w:r w:rsidR="00D01BA3" w:rsidRPr="00D01BA3">
        <w:rPr>
          <w:rFonts w:ascii="Meiryo UI" w:eastAsia="Meiryo UI" w:hAnsi="Meiryo UI" w:hint="eastAsia"/>
        </w:rPr>
        <w:t>10</w:t>
      </w:r>
      <w:r w:rsidRPr="00D01BA3">
        <w:rPr>
          <w:rFonts w:ascii="Meiryo UI" w:eastAsia="Meiryo UI" w:hAnsi="Meiryo UI" w:hint="eastAsia"/>
        </w:rPr>
        <w:t>0個納品いただき、</w:t>
      </w:r>
      <w:r w:rsidR="00D01BA3" w:rsidRPr="00D01BA3">
        <w:rPr>
          <w:rFonts w:ascii="Meiryo UI" w:eastAsia="Meiryo UI" w:hAnsi="Meiryo UI" w:hint="eastAsia"/>
        </w:rPr>
        <w:t>追加発注として、午後からさらに100個納品をお願いします。</w:t>
      </w:r>
      <w:r w:rsidRPr="00D01BA3">
        <w:rPr>
          <w:rFonts w:ascii="Meiryo UI" w:eastAsia="Meiryo UI" w:hAnsi="Meiryo UI" w:hint="eastAsia"/>
        </w:rPr>
        <w:t>売れ残った分は、返品します。</w:t>
      </w:r>
    </w:p>
    <w:p w14:paraId="0BFFEADF" w14:textId="2DF1AB48" w:rsidR="00A4448B" w:rsidRPr="00C4390F" w:rsidRDefault="00A4448B" w:rsidP="00A4448B">
      <w:pPr>
        <w:pStyle w:val="a3"/>
        <w:ind w:leftChars="0" w:left="360"/>
        <w:rPr>
          <w:rFonts w:ascii="Meiryo UI" w:eastAsia="Meiryo UI" w:hAnsi="Meiryo UI"/>
        </w:rPr>
      </w:pPr>
      <w:r w:rsidRPr="00C4390F">
        <w:rPr>
          <w:rFonts w:ascii="Meiryo UI" w:eastAsia="Meiryo UI" w:hAnsi="Meiryo UI" w:hint="eastAsia"/>
        </w:rPr>
        <w:t>〇</w:t>
      </w:r>
      <w:r w:rsidR="00D01BA3" w:rsidRPr="00C4390F">
        <w:rPr>
          <w:rFonts w:ascii="Meiryo UI" w:eastAsia="Meiryo UI" w:hAnsi="Meiryo UI" w:hint="eastAsia"/>
        </w:rPr>
        <w:t>最初の</w:t>
      </w:r>
      <w:r w:rsidRPr="00C4390F">
        <w:rPr>
          <w:rFonts w:ascii="Meiryo UI" w:eastAsia="Meiryo UI" w:hAnsi="Meiryo UI" w:hint="eastAsia"/>
        </w:rPr>
        <w:t>納品は、開催当日9時までに行うこと。</w:t>
      </w:r>
      <w:r w:rsidR="00D01BA3" w:rsidRPr="00C4390F">
        <w:rPr>
          <w:rFonts w:ascii="Meiryo UI" w:eastAsia="Meiryo UI" w:hAnsi="Meiryo UI" w:hint="eastAsia"/>
        </w:rPr>
        <w:t>前日納品も可。</w:t>
      </w:r>
    </w:p>
    <w:p w14:paraId="67918583" w14:textId="77777777" w:rsidR="00C4390F" w:rsidRDefault="00A4448B" w:rsidP="00C4390F">
      <w:pPr>
        <w:pStyle w:val="a3"/>
        <w:ind w:leftChars="200" w:left="630" w:hangingChars="100" w:hanging="210"/>
        <w:rPr>
          <w:rFonts w:ascii="Meiryo UI" w:eastAsia="Meiryo UI" w:hAnsi="Meiryo UI"/>
        </w:rPr>
      </w:pPr>
      <w:r w:rsidRPr="00C4390F">
        <w:rPr>
          <w:rFonts w:ascii="Meiryo UI" w:eastAsia="Meiryo UI" w:hAnsi="Meiryo UI" w:hint="eastAsia"/>
        </w:rPr>
        <w:t>※</w:t>
      </w:r>
      <w:r w:rsidR="00C4390F">
        <w:rPr>
          <w:rFonts w:ascii="Meiryo UI" w:eastAsia="Meiryo UI" w:hAnsi="Meiryo UI" w:hint="eastAsia"/>
        </w:rPr>
        <w:t>午前中10</w:t>
      </w:r>
      <w:r w:rsidRPr="00C4390F">
        <w:rPr>
          <w:rFonts w:ascii="Meiryo UI" w:eastAsia="Meiryo UI" w:hAnsi="Meiryo UI" w:hint="eastAsia"/>
        </w:rPr>
        <w:t>0個が売り切れた場合、12時にも納品をお願いします。ただし、追加納品が難しい場合は、事務局</w:t>
      </w:r>
    </w:p>
    <w:p w14:paraId="73E2213C" w14:textId="4D136CBD" w:rsidR="00A4448B" w:rsidRPr="000A50E0" w:rsidRDefault="000A50E0" w:rsidP="000A50E0">
      <w:pPr>
        <w:pStyle w:val="a3"/>
        <w:ind w:leftChars="300" w:hangingChars="100" w:hanging="210"/>
        <w:rPr>
          <w:rFonts w:ascii="Meiryo UI" w:eastAsia="Meiryo UI" w:hAnsi="Meiryo UI"/>
        </w:rPr>
      </w:pPr>
      <w:r>
        <w:rPr>
          <w:rFonts w:ascii="Meiryo UI" w:eastAsia="Meiryo UI" w:hAnsi="Meiryo UI" w:hint="eastAsia"/>
        </w:rPr>
        <w:t>に</w:t>
      </w:r>
      <w:r w:rsidR="00C4390F" w:rsidRPr="000A50E0">
        <w:rPr>
          <w:rFonts w:ascii="Meiryo UI" w:eastAsia="Meiryo UI" w:hAnsi="Meiryo UI" w:hint="eastAsia"/>
        </w:rPr>
        <w:t>一度に200個納品希望の旨をお伝えください</w:t>
      </w:r>
      <w:r w:rsidR="00A4448B" w:rsidRPr="000A50E0">
        <w:rPr>
          <w:rFonts w:ascii="Meiryo UI" w:eastAsia="Meiryo UI" w:hAnsi="Meiryo UI" w:hint="eastAsia"/>
        </w:rPr>
        <w:t>。</w:t>
      </w:r>
    </w:p>
    <w:p w14:paraId="452202C8" w14:textId="77777777" w:rsidR="00A4448B" w:rsidRPr="009E6088" w:rsidRDefault="00A4448B" w:rsidP="00A4448B">
      <w:pPr>
        <w:rPr>
          <w:rFonts w:asciiTheme="minorEastAsia" w:hAnsiTheme="minorEastAsia"/>
          <w:sz w:val="20"/>
          <w:szCs w:val="18"/>
        </w:rPr>
      </w:pPr>
    </w:p>
    <w:p w14:paraId="44D19749" w14:textId="77777777" w:rsidR="00A4448B" w:rsidRPr="005B6C5F" w:rsidRDefault="00A4448B" w:rsidP="00A4448B">
      <w:pPr>
        <w:rPr>
          <w:rFonts w:ascii="Meiryo UI" w:eastAsia="Meiryo UI" w:hAnsi="Meiryo UI"/>
        </w:rPr>
      </w:pPr>
      <w:r w:rsidRPr="005B6C5F">
        <w:rPr>
          <w:rFonts w:ascii="Meiryo UI" w:eastAsia="Meiryo UI" w:hAnsi="Meiryo UI" w:hint="eastAsia"/>
        </w:rPr>
        <w:t>４　応募条件</w:t>
      </w:r>
    </w:p>
    <w:p w14:paraId="33FE5138" w14:textId="77777777" w:rsidR="005B6C5F" w:rsidRPr="005B6C5F" w:rsidRDefault="00A4448B" w:rsidP="00A4448B">
      <w:pPr>
        <w:ind w:leftChars="100" w:left="420" w:hangingChars="100" w:hanging="210"/>
        <w:rPr>
          <w:rFonts w:ascii="Meiryo UI" w:eastAsia="Meiryo UI" w:hAnsi="Meiryo UI"/>
        </w:rPr>
      </w:pPr>
      <w:r w:rsidRPr="005B6C5F">
        <w:rPr>
          <w:rFonts w:ascii="Meiryo UI" w:eastAsia="Meiryo UI" w:hAnsi="Meiryo UI" w:hint="eastAsia"/>
        </w:rPr>
        <w:t>・</w:t>
      </w:r>
      <w:r w:rsidR="005B6C5F" w:rsidRPr="005B6C5F">
        <w:rPr>
          <w:rFonts w:ascii="Meiryo UI" w:eastAsia="Meiryo UI" w:hAnsi="Meiryo UI" w:hint="eastAsia"/>
        </w:rPr>
        <w:t>納品の</w:t>
      </w:r>
      <w:r w:rsidRPr="005B6C5F">
        <w:rPr>
          <w:rFonts w:ascii="Meiryo UI" w:eastAsia="Meiryo UI" w:hAnsi="Meiryo UI" w:hint="eastAsia"/>
        </w:rPr>
        <w:t>菓子は、堺市</w:t>
      </w:r>
      <w:r w:rsidR="005B6C5F" w:rsidRPr="005B6C5F">
        <w:rPr>
          <w:rFonts w:ascii="Meiryo UI" w:eastAsia="Meiryo UI" w:hAnsi="Meiryo UI" w:hint="eastAsia"/>
        </w:rPr>
        <w:t>内で製造または販売している（もしくはその予定がある）</w:t>
      </w:r>
      <w:r w:rsidRPr="005B6C5F">
        <w:rPr>
          <w:rFonts w:ascii="Meiryo UI" w:eastAsia="Meiryo UI" w:hAnsi="Meiryo UI" w:hint="eastAsia"/>
        </w:rPr>
        <w:t>こと。</w:t>
      </w:r>
    </w:p>
    <w:p w14:paraId="68722FD8" w14:textId="475F7452" w:rsidR="00A4448B" w:rsidRPr="005B6C5F" w:rsidRDefault="00A4448B" w:rsidP="00A4448B">
      <w:pPr>
        <w:ind w:leftChars="100" w:left="420" w:hangingChars="100" w:hanging="210"/>
        <w:rPr>
          <w:rFonts w:ascii="Meiryo UI" w:eastAsia="Meiryo UI" w:hAnsi="Meiryo UI"/>
        </w:rPr>
      </w:pPr>
      <w:r w:rsidRPr="005B6C5F">
        <w:rPr>
          <w:rFonts w:ascii="Meiryo UI" w:eastAsia="Meiryo UI" w:hAnsi="Meiryo UI" w:hint="eastAsia"/>
        </w:rPr>
        <w:t>・菓子製造業の営業許可をうけていること。</w:t>
      </w:r>
    </w:p>
    <w:p w14:paraId="7FA24F47" w14:textId="70A6A56E" w:rsidR="00A4448B" w:rsidRDefault="005B6C5F" w:rsidP="00A4448B">
      <w:pPr>
        <w:ind w:leftChars="100" w:left="210"/>
        <w:rPr>
          <w:rFonts w:ascii="Meiryo UI" w:eastAsia="Meiryo UI" w:hAnsi="Meiryo UI"/>
        </w:rPr>
      </w:pPr>
      <w:r w:rsidRPr="005B6C5F">
        <w:rPr>
          <w:rFonts w:ascii="Meiryo UI" w:eastAsia="Meiryo UI" w:hAnsi="Meiryo UI" w:hint="eastAsia"/>
        </w:rPr>
        <w:t>・販売・展示</w:t>
      </w:r>
      <w:r w:rsidR="000A1FDC">
        <w:rPr>
          <w:rFonts w:ascii="Meiryo UI" w:eastAsia="Meiryo UI" w:hAnsi="Meiryo UI" w:hint="eastAsia"/>
        </w:rPr>
        <w:t>する</w:t>
      </w:r>
      <w:r w:rsidR="00A4448B" w:rsidRPr="005B6C5F">
        <w:rPr>
          <w:rFonts w:ascii="Meiryo UI" w:eastAsia="Meiryo UI" w:hAnsi="Meiryo UI" w:hint="eastAsia"/>
        </w:rPr>
        <w:t>菓子は、</w:t>
      </w:r>
      <w:r w:rsidR="00A4448B" w:rsidRPr="005B6C5F">
        <w:rPr>
          <w:rFonts w:ascii="Meiryo UI" w:eastAsia="Meiryo UI" w:hAnsi="Meiryo UI"/>
        </w:rPr>
        <w:t>1</w:t>
      </w:r>
      <w:r w:rsidR="00A4448B" w:rsidRPr="005B6C5F">
        <w:rPr>
          <w:rFonts w:ascii="Meiryo UI" w:eastAsia="Meiryo UI" w:hAnsi="Meiryo UI" w:hint="eastAsia"/>
        </w:rPr>
        <w:t>店舗</w:t>
      </w:r>
      <w:r w:rsidR="00A4448B" w:rsidRPr="005B6C5F">
        <w:rPr>
          <w:rFonts w:ascii="Meiryo UI" w:eastAsia="Meiryo UI" w:hAnsi="Meiryo UI"/>
        </w:rPr>
        <w:t>1</w:t>
      </w:r>
      <w:r w:rsidR="00A4448B" w:rsidRPr="005B6C5F">
        <w:rPr>
          <w:rFonts w:ascii="Meiryo UI" w:eastAsia="Meiryo UI" w:hAnsi="Meiryo UI" w:hint="eastAsia"/>
        </w:rPr>
        <w:t>商品であること。</w:t>
      </w:r>
    </w:p>
    <w:p w14:paraId="4425588F" w14:textId="3EF21A8B" w:rsidR="00E16DC6" w:rsidRDefault="00E16DC6" w:rsidP="0028329C">
      <w:pPr>
        <w:ind w:leftChars="100" w:left="210"/>
        <w:rPr>
          <w:rFonts w:ascii="Meiryo UI" w:eastAsia="Meiryo UI" w:hAnsi="Meiryo UI"/>
        </w:rPr>
      </w:pPr>
      <w:r>
        <w:rPr>
          <w:rFonts w:ascii="Meiryo UI" w:eastAsia="Meiryo UI" w:hAnsi="Meiryo UI" w:hint="eastAsia"/>
        </w:rPr>
        <w:t>・投票期間（2022年</w:t>
      </w:r>
      <w:r w:rsidRPr="009B37D4">
        <w:rPr>
          <w:rFonts w:ascii="Meiryo UI" w:eastAsia="Meiryo UI" w:hAnsi="Meiryo UI" w:hint="eastAsia"/>
        </w:rPr>
        <w:t>3月6日10時 ～ 3月13日17時</w:t>
      </w:r>
      <w:r>
        <w:rPr>
          <w:rFonts w:ascii="Meiryo UI" w:eastAsia="Meiryo UI" w:hAnsi="Meiryo UI" w:hint="eastAsia"/>
        </w:rPr>
        <w:t>）店舗にて、エントリーした商品の販売、投票用紙の交付が可能なこと。※休業日を除く。</w:t>
      </w:r>
    </w:p>
    <w:p w14:paraId="575BFD78" w14:textId="05BB53BB" w:rsidR="00E16DC6" w:rsidRPr="00E16DC6" w:rsidRDefault="00E16DC6" w:rsidP="00D03BB5">
      <w:pPr>
        <w:ind w:leftChars="100" w:left="315" w:hangingChars="50" w:hanging="105"/>
        <w:rPr>
          <w:rFonts w:ascii="Meiryo UI" w:eastAsia="Meiryo UI" w:hAnsi="Meiryo UI"/>
        </w:rPr>
      </w:pPr>
      <w:r>
        <w:rPr>
          <w:rFonts w:ascii="Meiryo UI" w:eastAsia="Meiryo UI" w:hAnsi="Meiryo UI" w:hint="eastAsia"/>
        </w:rPr>
        <w:t>・</w:t>
      </w:r>
      <w:r w:rsidR="00D03BB5">
        <w:rPr>
          <w:rFonts w:ascii="Meiryo UI" w:eastAsia="Meiryo UI" w:hAnsi="Meiryo UI" w:hint="eastAsia"/>
        </w:rPr>
        <w:t>投票期間内（2022年3月6日10時～3月13日17時まで）の店舗での売上数</w:t>
      </w:r>
      <w:r w:rsidR="00E71986">
        <w:rPr>
          <w:rFonts w:ascii="Meiryo UI" w:eastAsia="Meiryo UI" w:hAnsi="Meiryo UI" w:hint="eastAsia"/>
        </w:rPr>
        <w:t>（</w:t>
      </w:r>
      <w:r w:rsidR="00D03BB5">
        <w:rPr>
          <w:rFonts w:ascii="Meiryo UI" w:eastAsia="Meiryo UI" w:hAnsi="Meiryo UI" w:hint="eastAsia"/>
        </w:rPr>
        <w:t>交付した投票番号の数</w:t>
      </w:r>
      <w:r w:rsidR="00E71986">
        <w:rPr>
          <w:rFonts w:ascii="Meiryo UI" w:eastAsia="Meiryo UI" w:hAnsi="Meiryo UI" w:hint="eastAsia"/>
        </w:rPr>
        <w:t>）</w:t>
      </w:r>
      <w:r w:rsidR="00D03BB5">
        <w:rPr>
          <w:rFonts w:ascii="Meiryo UI" w:eastAsia="Meiryo UI" w:hAnsi="Meiryo UI" w:hint="eastAsia"/>
        </w:rPr>
        <w:t>を2022年3月18日</w:t>
      </w:r>
      <w:r w:rsidR="005A7C65">
        <w:rPr>
          <w:rFonts w:ascii="Meiryo UI" w:eastAsia="Meiryo UI" w:hAnsi="Meiryo UI" w:hint="eastAsia"/>
        </w:rPr>
        <w:t>（金）</w:t>
      </w:r>
      <w:r w:rsidR="00D03BB5">
        <w:rPr>
          <w:rFonts w:ascii="Meiryo UI" w:eastAsia="Meiryo UI" w:hAnsi="Meiryo UI" w:hint="eastAsia"/>
        </w:rPr>
        <w:t>までに事務局に報告できること。</w:t>
      </w:r>
    </w:p>
    <w:p w14:paraId="1B9885A2" w14:textId="77777777" w:rsidR="00263953" w:rsidRDefault="005B6C5F" w:rsidP="00263953">
      <w:pPr>
        <w:ind w:leftChars="100" w:left="420" w:hangingChars="100" w:hanging="210"/>
        <w:rPr>
          <w:rFonts w:ascii="Meiryo UI" w:eastAsia="Meiryo UI" w:hAnsi="Meiryo UI"/>
        </w:rPr>
      </w:pPr>
      <w:r w:rsidRPr="00C64043">
        <w:rPr>
          <w:rFonts w:ascii="Meiryo UI" w:eastAsia="Meiryo UI" w:hAnsi="Meiryo UI" w:hint="eastAsia"/>
        </w:rPr>
        <w:t>・</w:t>
      </w:r>
      <w:r w:rsidR="00C64043">
        <w:rPr>
          <w:rFonts w:ascii="Meiryo UI" w:eastAsia="Meiryo UI" w:hAnsi="Meiryo UI" w:hint="eastAsia"/>
        </w:rPr>
        <w:t>出品する</w:t>
      </w:r>
      <w:r w:rsidR="00A4448B" w:rsidRPr="00C64043">
        <w:rPr>
          <w:rFonts w:ascii="Meiryo UI" w:eastAsia="Meiryo UI" w:hAnsi="Meiryo UI" w:hint="eastAsia"/>
        </w:rPr>
        <w:t>菓子の名称、写真等を各種広告媒体で使用するため、和</w:t>
      </w:r>
      <w:r w:rsidR="00A4448B" w:rsidRPr="00C64043">
        <w:rPr>
          <w:rFonts w:ascii="Meiryo UI" w:eastAsia="Meiryo UI" w:hAnsi="Meiryo UI"/>
        </w:rPr>
        <w:t>菓子の名称や写真</w:t>
      </w:r>
      <w:r w:rsidR="00A4448B" w:rsidRPr="00C64043">
        <w:rPr>
          <w:rFonts w:ascii="Meiryo UI" w:eastAsia="Meiryo UI" w:hAnsi="Meiryo UI" w:hint="eastAsia"/>
        </w:rPr>
        <w:t>、実物の</w:t>
      </w:r>
      <w:r w:rsidR="00A4448B" w:rsidRPr="00C64043">
        <w:rPr>
          <w:rFonts w:ascii="Meiryo UI" w:eastAsia="Meiryo UI" w:hAnsi="Meiryo UI"/>
        </w:rPr>
        <w:t>提出</w:t>
      </w:r>
      <w:r w:rsidR="00FB191D">
        <w:rPr>
          <w:rFonts w:ascii="Meiryo UI" w:eastAsia="Meiryo UI" w:hAnsi="Meiryo UI" w:hint="eastAsia"/>
        </w:rPr>
        <w:t>を</w:t>
      </w:r>
      <w:r w:rsidR="00A4448B" w:rsidRPr="00C64043">
        <w:rPr>
          <w:rFonts w:ascii="Meiryo UI" w:eastAsia="Meiryo UI" w:hAnsi="Meiryo UI" w:hint="eastAsia"/>
        </w:rPr>
        <w:t>お願い</w:t>
      </w:r>
      <w:r w:rsidR="00263953">
        <w:rPr>
          <w:rFonts w:ascii="Meiryo UI" w:eastAsia="Meiryo UI" w:hAnsi="Meiryo UI" w:hint="eastAsia"/>
        </w:rPr>
        <w:t>する</w:t>
      </w:r>
    </w:p>
    <w:p w14:paraId="10C84085" w14:textId="22832112" w:rsidR="00A4448B" w:rsidRPr="00C64043" w:rsidRDefault="00FB191D" w:rsidP="00263953">
      <w:pPr>
        <w:ind w:leftChars="150" w:left="420" w:hangingChars="50" w:hanging="105"/>
        <w:rPr>
          <w:rFonts w:ascii="Meiryo UI" w:eastAsia="Meiryo UI" w:hAnsi="Meiryo UI"/>
        </w:rPr>
      </w:pPr>
      <w:r>
        <w:rPr>
          <w:rFonts w:ascii="Meiryo UI" w:eastAsia="Meiryo UI" w:hAnsi="Meiryo UI" w:hint="eastAsia"/>
        </w:rPr>
        <w:t>ことがあります</w:t>
      </w:r>
      <w:r w:rsidR="00A4448B" w:rsidRPr="00C64043">
        <w:rPr>
          <w:rFonts w:ascii="Meiryo UI" w:eastAsia="Meiryo UI" w:hAnsi="Meiryo UI" w:hint="eastAsia"/>
        </w:rPr>
        <w:t>。</w:t>
      </w:r>
    </w:p>
    <w:p w14:paraId="6D5FED2E" w14:textId="3A2D7D6F" w:rsidR="00A4448B" w:rsidRPr="000A1FDC" w:rsidRDefault="000A1FDC" w:rsidP="00A4448B">
      <w:pPr>
        <w:ind w:leftChars="100" w:left="420" w:hangingChars="100" w:hanging="210"/>
        <w:rPr>
          <w:rFonts w:ascii="Meiryo UI" w:eastAsia="Meiryo UI" w:hAnsi="Meiryo UI"/>
        </w:rPr>
      </w:pPr>
      <w:r w:rsidRPr="000A1FDC">
        <w:rPr>
          <w:rFonts w:ascii="Meiryo UI" w:eastAsia="Meiryo UI" w:hAnsi="Meiryo UI" w:hint="eastAsia"/>
        </w:rPr>
        <w:t>・出品する</w:t>
      </w:r>
      <w:r w:rsidR="00A4448B" w:rsidRPr="000A1FDC">
        <w:rPr>
          <w:rFonts w:ascii="Meiryo UI" w:eastAsia="Meiryo UI" w:hAnsi="Meiryo UI" w:hint="eastAsia"/>
        </w:rPr>
        <w:t>菓子について、アレルギー原材料の表示を行うこと。</w:t>
      </w:r>
    </w:p>
    <w:p w14:paraId="141AE6C3" w14:textId="14CCB6E6" w:rsidR="00A4448B" w:rsidRDefault="000A1FDC" w:rsidP="00A4448B">
      <w:pPr>
        <w:ind w:leftChars="100" w:left="420" w:hangingChars="100" w:hanging="210"/>
        <w:rPr>
          <w:rFonts w:ascii="Meiryo UI" w:eastAsia="Meiryo UI" w:hAnsi="Meiryo UI"/>
        </w:rPr>
      </w:pPr>
      <w:r w:rsidRPr="000A1FDC">
        <w:rPr>
          <w:rFonts w:ascii="Meiryo UI" w:eastAsia="Meiryo UI" w:hAnsi="Meiryo UI" w:hint="eastAsia"/>
        </w:rPr>
        <w:t>・</w:t>
      </w:r>
      <w:r w:rsidR="00A4448B" w:rsidRPr="000A1FDC">
        <w:rPr>
          <w:rFonts w:ascii="Meiryo UI" w:eastAsia="Meiryo UI" w:hAnsi="Meiryo UI" w:hint="eastAsia"/>
        </w:rPr>
        <w:t>出品する和菓子について、個包装を行うこと。</w:t>
      </w:r>
    </w:p>
    <w:p w14:paraId="3F797B19" w14:textId="56FE97BA" w:rsidR="00107A68" w:rsidRPr="000A1FDC" w:rsidRDefault="00107A68" w:rsidP="00107A68">
      <w:pPr>
        <w:ind w:leftChars="100" w:left="420" w:hangingChars="100" w:hanging="210"/>
        <w:rPr>
          <w:rFonts w:ascii="Meiryo UI" w:eastAsia="Meiryo UI" w:hAnsi="Meiryo UI"/>
        </w:rPr>
      </w:pPr>
      <w:r>
        <w:rPr>
          <w:rFonts w:ascii="Meiryo UI" w:eastAsia="Meiryo UI" w:hAnsi="Meiryo UI" w:hint="eastAsia"/>
        </w:rPr>
        <w:t>・</w:t>
      </w:r>
      <w:r w:rsidR="00207F87">
        <w:rPr>
          <w:rFonts w:ascii="Meiryo UI" w:eastAsia="Meiryo UI" w:hAnsi="Meiryo UI" w:hint="eastAsia"/>
        </w:rPr>
        <w:t>利晶の杜で販売する</w:t>
      </w:r>
      <w:r w:rsidR="00207F87" w:rsidRPr="00207F87">
        <w:rPr>
          <w:rFonts w:ascii="Meiryo UI" w:eastAsia="Meiryo UI" w:hAnsi="Meiryo UI" w:hint="eastAsia"/>
        </w:rPr>
        <w:t>各店の和菓子が全部入った</w:t>
      </w:r>
      <w:r w:rsidR="00207F87">
        <w:rPr>
          <w:rFonts w:ascii="Meiryo UI" w:eastAsia="Meiryo UI" w:hAnsi="Meiryo UI" w:hint="eastAsia"/>
        </w:rPr>
        <w:t>「</w:t>
      </w:r>
      <w:r w:rsidR="00207F87" w:rsidRPr="00207F87">
        <w:rPr>
          <w:rFonts w:ascii="Meiryo UI" w:eastAsia="Meiryo UI" w:hAnsi="Meiryo UI" w:hint="eastAsia"/>
        </w:rPr>
        <w:t>菓子ボックス</w:t>
      </w:r>
      <w:r w:rsidR="00825392">
        <w:rPr>
          <w:rFonts w:ascii="Meiryo UI" w:eastAsia="Meiryo UI" w:hAnsi="Meiryo UI" w:hint="eastAsia"/>
        </w:rPr>
        <w:t>」</w:t>
      </w:r>
      <w:r>
        <w:rPr>
          <w:rFonts w:ascii="Meiryo UI" w:eastAsia="Meiryo UI" w:hAnsi="Meiryo UI" w:hint="eastAsia"/>
        </w:rPr>
        <w:t>の販売に協力いただけること。</w:t>
      </w:r>
    </w:p>
    <w:p w14:paraId="671393CA" w14:textId="77777777" w:rsidR="00A4448B" w:rsidRPr="000A1FDC" w:rsidRDefault="00A4448B" w:rsidP="00A4448B">
      <w:pPr>
        <w:ind w:leftChars="100" w:left="210"/>
        <w:rPr>
          <w:rFonts w:ascii="Meiryo UI" w:eastAsia="Meiryo UI" w:hAnsi="Meiryo UI"/>
        </w:rPr>
      </w:pPr>
      <w:r w:rsidRPr="000A1FDC">
        <w:rPr>
          <w:rFonts w:ascii="Meiryo UI" w:eastAsia="Meiryo UI" w:hAnsi="Meiryo UI" w:hint="eastAsia"/>
        </w:rPr>
        <w:t>・出品和菓子のサイズ・グラム数は、特に指定はありません。</w:t>
      </w:r>
    </w:p>
    <w:p w14:paraId="75199B20" w14:textId="77777777" w:rsidR="00A4448B" w:rsidRPr="000A1FDC" w:rsidRDefault="00A4448B" w:rsidP="00A4448B">
      <w:pPr>
        <w:ind w:leftChars="100" w:left="210"/>
        <w:rPr>
          <w:rFonts w:ascii="Meiryo UI" w:eastAsia="Meiryo UI" w:hAnsi="Meiryo UI"/>
        </w:rPr>
      </w:pPr>
      <w:r w:rsidRPr="000A1FDC">
        <w:rPr>
          <w:rFonts w:ascii="Meiryo UI" w:eastAsia="Meiryo UI" w:hAnsi="Meiryo UI" w:hint="eastAsia"/>
        </w:rPr>
        <w:t>・事務局等から出展者様に取材をすることがあります。その際はご協力をお願いいたします。</w:t>
      </w:r>
    </w:p>
    <w:p w14:paraId="7261064B" w14:textId="42DBA076" w:rsidR="00A4448B" w:rsidRPr="000A1FDC" w:rsidRDefault="00A4448B" w:rsidP="000A1FDC">
      <w:pPr>
        <w:ind w:leftChars="100" w:left="210"/>
        <w:rPr>
          <w:rFonts w:ascii="Meiryo UI" w:eastAsia="Meiryo UI" w:hAnsi="Meiryo UI"/>
        </w:rPr>
      </w:pPr>
      <w:r w:rsidRPr="000A1FDC">
        <w:rPr>
          <w:rFonts w:ascii="Meiryo UI" w:eastAsia="Meiryo UI" w:hAnsi="Meiryo UI" w:hint="eastAsia"/>
        </w:rPr>
        <w:t>・上記要件に該当しない場合でも参加を特に認める場合があります。</w:t>
      </w:r>
    </w:p>
    <w:p w14:paraId="7EA7B717" w14:textId="1D087AB2" w:rsidR="005B6C5F" w:rsidRDefault="005B6C5F" w:rsidP="000A1FDC">
      <w:pPr>
        <w:ind w:leftChars="100" w:left="210"/>
        <w:rPr>
          <w:rFonts w:ascii="Meiryo UI" w:eastAsia="Meiryo UI" w:hAnsi="Meiryo UI"/>
        </w:rPr>
      </w:pPr>
    </w:p>
    <w:p w14:paraId="6957CBFD" w14:textId="6F52BC12" w:rsidR="0028329C" w:rsidRDefault="0028329C" w:rsidP="000A1FDC">
      <w:pPr>
        <w:ind w:leftChars="100" w:left="210"/>
        <w:rPr>
          <w:rFonts w:ascii="Meiryo UI" w:eastAsia="Meiryo UI" w:hAnsi="Meiryo UI"/>
        </w:rPr>
      </w:pPr>
    </w:p>
    <w:p w14:paraId="5405EA83" w14:textId="632247D4" w:rsidR="0028329C" w:rsidRDefault="0028329C" w:rsidP="000A1FDC">
      <w:pPr>
        <w:ind w:leftChars="100" w:left="210"/>
        <w:rPr>
          <w:rFonts w:ascii="Meiryo UI" w:eastAsia="Meiryo UI" w:hAnsi="Meiryo UI"/>
        </w:rPr>
      </w:pPr>
    </w:p>
    <w:p w14:paraId="352A7FBC" w14:textId="77777777" w:rsidR="00122D85" w:rsidRPr="000A1FDC" w:rsidRDefault="00122D85" w:rsidP="000A1FDC">
      <w:pPr>
        <w:ind w:leftChars="100" w:left="210"/>
        <w:rPr>
          <w:rFonts w:ascii="Meiryo UI" w:eastAsia="Meiryo UI" w:hAnsi="Meiryo UI"/>
        </w:rPr>
      </w:pPr>
    </w:p>
    <w:p w14:paraId="324F8C6C" w14:textId="77777777" w:rsidR="005B6C5F" w:rsidRPr="009B37D4" w:rsidRDefault="005B6C5F" w:rsidP="00D80413">
      <w:pPr>
        <w:ind w:leftChars="100" w:left="420" w:hangingChars="100" w:hanging="210"/>
        <w:rPr>
          <w:rFonts w:ascii="Meiryo UI" w:eastAsia="Meiryo UI" w:hAnsi="Meiryo UI"/>
        </w:rPr>
      </w:pPr>
      <w:r w:rsidRPr="009B37D4">
        <w:rPr>
          <w:rFonts w:ascii="Meiryo UI" w:eastAsia="Meiryo UI" w:hAnsi="Meiryo UI" w:hint="eastAsia"/>
        </w:rPr>
        <w:t xml:space="preserve">　【参加店舗】</w:t>
      </w:r>
    </w:p>
    <w:p w14:paraId="30CAD8B6" w14:textId="77777777" w:rsidR="005B6C5F" w:rsidRPr="009B37D4" w:rsidRDefault="005B6C5F" w:rsidP="005B6C5F">
      <w:pPr>
        <w:ind w:left="210" w:hangingChars="100" w:hanging="210"/>
        <w:rPr>
          <w:rFonts w:ascii="Meiryo UI" w:eastAsia="Meiryo UI" w:hAnsi="Meiryo UI"/>
        </w:rPr>
      </w:pPr>
      <w:r w:rsidRPr="009B37D4">
        <w:rPr>
          <w:rFonts w:ascii="Meiryo UI" w:eastAsia="Meiryo UI" w:hAnsi="Meiryo UI" w:hint="eastAsia"/>
        </w:rPr>
        <w:t xml:space="preserve">　　　○堺市内の和菓子店10店舗程度　</w:t>
      </w:r>
    </w:p>
    <w:p w14:paraId="250C2FD6" w14:textId="0D21D1FE" w:rsidR="005B6C5F" w:rsidRPr="009B37D4" w:rsidRDefault="005B6C5F" w:rsidP="005B6C5F">
      <w:pPr>
        <w:ind w:left="210" w:hangingChars="100" w:hanging="210"/>
        <w:rPr>
          <w:rFonts w:ascii="Meiryo UI" w:eastAsia="Meiryo UI" w:hAnsi="Meiryo UI"/>
        </w:rPr>
      </w:pPr>
      <w:r w:rsidRPr="009B37D4">
        <w:rPr>
          <w:rFonts w:ascii="Meiryo UI" w:eastAsia="Meiryo UI" w:hAnsi="Meiryo UI" w:hint="eastAsia"/>
        </w:rPr>
        <w:t xml:space="preserve">　　 ○1店舗につき1種類、計200個の商品の納品が可能であること。なお、売れ残った商品は、返品</w:t>
      </w:r>
      <w:r w:rsidR="000A1FDC">
        <w:rPr>
          <w:rFonts w:ascii="Meiryo UI" w:eastAsia="Meiryo UI" w:hAnsi="Meiryo UI" w:hint="eastAsia"/>
        </w:rPr>
        <w:t>します</w:t>
      </w:r>
      <w:r w:rsidRPr="009B37D4">
        <w:rPr>
          <w:rFonts w:ascii="Meiryo UI" w:eastAsia="Meiryo UI" w:hAnsi="Meiryo UI" w:hint="eastAsia"/>
        </w:rPr>
        <w:t>。</w:t>
      </w:r>
    </w:p>
    <w:p w14:paraId="1A953690" w14:textId="39618768" w:rsidR="000A1FDC" w:rsidRPr="00D4548E" w:rsidRDefault="000A1FDC" w:rsidP="005B6C5F">
      <w:pPr>
        <w:ind w:leftChars="100" w:left="210" w:firstLineChars="50" w:firstLine="105"/>
        <w:rPr>
          <w:rFonts w:ascii="Meiryo UI" w:eastAsia="Meiryo UI" w:hAnsi="Meiryo UI"/>
        </w:rPr>
      </w:pPr>
    </w:p>
    <w:p w14:paraId="5F93DB83" w14:textId="13F0DE84" w:rsidR="005B6C5F" w:rsidRPr="009B37D4" w:rsidRDefault="005B6C5F" w:rsidP="005B6C5F">
      <w:pPr>
        <w:ind w:leftChars="100" w:left="210" w:firstLineChars="50" w:firstLine="105"/>
        <w:rPr>
          <w:rFonts w:ascii="Meiryo UI" w:eastAsia="Meiryo UI" w:hAnsi="Meiryo UI"/>
        </w:rPr>
      </w:pPr>
      <w:r w:rsidRPr="009B37D4">
        <w:rPr>
          <w:rFonts w:ascii="Meiryo UI" w:eastAsia="Meiryo UI" w:hAnsi="Meiryo UI" w:hint="eastAsia"/>
        </w:rPr>
        <w:t>【出店料】</w:t>
      </w:r>
    </w:p>
    <w:p w14:paraId="33039D6D" w14:textId="77777777" w:rsidR="0028329C" w:rsidRDefault="005B6C5F" w:rsidP="0028329C">
      <w:pPr>
        <w:ind w:leftChars="100" w:left="210"/>
        <w:rPr>
          <w:rFonts w:ascii="Meiryo UI" w:eastAsia="Meiryo UI" w:hAnsi="Meiryo UI"/>
        </w:rPr>
      </w:pPr>
      <w:r w:rsidRPr="009B37D4">
        <w:rPr>
          <w:rFonts w:ascii="Meiryo UI" w:eastAsia="Meiryo UI" w:hAnsi="Meiryo UI" w:hint="eastAsia"/>
        </w:rPr>
        <w:t xml:space="preserve">　 さかい利晶の杜で販売した商品の売上の20％を出店料とする。</w:t>
      </w:r>
    </w:p>
    <w:p w14:paraId="1AB39088" w14:textId="300460D5" w:rsidR="001979BB" w:rsidRDefault="005B6C5F" w:rsidP="0028329C">
      <w:pPr>
        <w:ind w:leftChars="200" w:left="420"/>
        <w:rPr>
          <w:rFonts w:ascii="Meiryo UI" w:eastAsia="Meiryo UI" w:hAnsi="Meiryo UI"/>
        </w:rPr>
      </w:pPr>
      <w:r w:rsidRPr="009B37D4">
        <w:rPr>
          <w:rFonts w:ascii="Meiryo UI" w:eastAsia="Meiryo UI" w:hAnsi="Meiryo UI" w:hint="eastAsia"/>
        </w:rPr>
        <w:t>※参加店舗での売上は対象としない。</w:t>
      </w:r>
    </w:p>
    <w:p w14:paraId="1B7ACFB5" w14:textId="292A032A" w:rsidR="000A1FDC" w:rsidRPr="009B37D4" w:rsidRDefault="000A1FDC" w:rsidP="0028329C">
      <w:pPr>
        <w:ind w:leftChars="200" w:left="630" w:hangingChars="100" w:hanging="210"/>
        <w:jc w:val="left"/>
        <w:rPr>
          <w:rFonts w:ascii="Meiryo UI" w:eastAsia="Meiryo UI" w:hAnsi="Meiryo UI"/>
        </w:rPr>
      </w:pPr>
      <w:r>
        <w:rPr>
          <w:rFonts w:ascii="Meiryo UI" w:eastAsia="Meiryo UI" w:hAnsi="Meiryo UI" w:hint="eastAsia"/>
        </w:rPr>
        <w:t>※さかい利晶の杜で</w:t>
      </w:r>
      <w:r w:rsidR="001979BB">
        <w:rPr>
          <w:rFonts w:ascii="Meiryo UI" w:eastAsia="Meiryo UI" w:hAnsi="Meiryo UI" w:hint="eastAsia"/>
        </w:rPr>
        <w:t>売れた菓子は、その売上金額</w:t>
      </w:r>
      <w:r w:rsidR="0028329C">
        <w:rPr>
          <w:rFonts w:ascii="Meiryo UI" w:eastAsia="Meiryo UI" w:hAnsi="Meiryo UI" w:hint="eastAsia"/>
        </w:rPr>
        <w:t>(税込)</w:t>
      </w:r>
      <w:r>
        <w:rPr>
          <w:rFonts w:ascii="Meiryo UI" w:eastAsia="Meiryo UI" w:hAnsi="Meiryo UI" w:hint="eastAsia"/>
        </w:rPr>
        <w:t>から、出店料として20％を差し引いた、80％を菓子店にお支払いいたします。</w:t>
      </w:r>
    </w:p>
    <w:p w14:paraId="0AFF8CAE" w14:textId="77777777" w:rsidR="00D80413" w:rsidRDefault="00D80413" w:rsidP="005B6C5F">
      <w:pPr>
        <w:ind w:leftChars="100" w:left="210"/>
        <w:rPr>
          <w:rFonts w:ascii="Meiryo UI" w:eastAsia="Meiryo UI" w:hAnsi="Meiryo UI"/>
        </w:rPr>
      </w:pPr>
    </w:p>
    <w:p w14:paraId="1C41FD9E" w14:textId="361CD40B" w:rsidR="005B6C5F" w:rsidRPr="009B37D4" w:rsidRDefault="005B6C5F" w:rsidP="005B6C5F">
      <w:pPr>
        <w:ind w:leftChars="100" w:left="210"/>
        <w:rPr>
          <w:rFonts w:ascii="Meiryo UI" w:eastAsia="Meiryo UI" w:hAnsi="Meiryo UI"/>
        </w:rPr>
      </w:pPr>
      <w:r w:rsidRPr="009B37D4">
        <w:rPr>
          <w:rFonts w:ascii="Meiryo UI" w:eastAsia="Meiryo UI" w:hAnsi="Meiryo UI" w:hint="eastAsia"/>
        </w:rPr>
        <w:t xml:space="preserve"> 【販売内容】</w:t>
      </w:r>
    </w:p>
    <w:p w14:paraId="2AAB60A7" w14:textId="14DAA8BA" w:rsidR="005B6C5F" w:rsidRPr="00D80413" w:rsidRDefault="005B6C5F" w:rsidP="00D80413">
      <w:pPr>
        <w:pStyle w:val="a3"/>
        <w:numPr>
          <w:ilvl w:val="0"/>
          <w:numId w:val="5"/>
        </w:numPr>
        <w:ind w:leftChars="0"/>
        <w:rPr>
          <w:rFonts w:ascii="Meiryo UI" w:eastAsia="Meiryo UI" w:hAnsi="Meiryo UI"/>
        </w:rPr>
      </w:pPr>
      <w:r w:rsidRPr="00D80413">
        <w:rPr>
          <w:rFonts w:ascii="Meiryo UI" w:eastAsia="Meiryo UI" w:hAnsi="Meiryo UI" w:hint="eastAsia"/>
        </w:rPr>
        <w:t>菓子 ＋ 投票番号》（1個から購入可）</w:t>
      </w:r>
    </w:p>
    <w:p w14:paraId="49A45B40" w14:textId="77777777" w:rsidR="00F84740" w:rsidRDefault="005B6C5F" w:rsidP="00F84740">
      <w:pPr>
        <w:ind w:leftChars="100" w:left="210"/>
        <w:rPr>
          <w:rFonts w:ascii="Meiryo UI" w:eastAsia="Meiryo UI" w:hAnsi="Meiryo UI"/>
        </w:rPr>
      </w:pPr>
      <w:r w:rsidRPr="009B37D4">
        <w:rPr>
          <w:rFonts w:ascii="Meiryo UI" w:eastAsia="Meiryo UI" w:hAnsi="Meiryo UI" w:hint="eastAsia"/>
        </w:rPr>
        <w:t xml:space="preserve">　　　　　 価格：商品の定価</w:t>
      </w:r>
      <w:r w:rsidR="00D80413">
        <w:rPr>
          <w:rFonts w:ascii="Meiryo UI" w:eastAsia="Meiryo UI" w:hAnsi="Meiryo UI" w:hint="eastAsia"/>
        </w:rPr>
        <w:t>・現金のみの取り扱い</w:t>
      </w:r>
    </w:p>
    <w:p w14:paraId="4B7BEA9E" w14:textId="04428BAC" w:rsidR="005B6C5F" w:rsidRPr="00EF2EC3" w:rsidRDefault="005B6C5F" w:rsidP="00D80413">
      <w:pPr>
        <w:ind w:leftChars="200" w:left="420"/>
        <w:rPr>
          <w:rFonts w:ascii="Meiryo UI" w:eastAsia="Meiryo UI" w:hAnsi="Meiryo UI"/>
        </w:rPr>
      </w:pPr>
      <w:r w:rsidRPr="00EF2EC3">
        <w:rPr>
          <w:rFonts w:ascii="Meiryo UI" w:eastAsia="Meiryo UI" w:hAnsi="Meiryo UI" w:hint="eastAsia"/>
        </w:rPr>
        <w:t>※投票番号は、和菓子１</w:t>
      </w:r>
      <w:r w:rsidR="00EF2EC3" w:rsidRPr="00EF2EC3">
        <w:rPr>
          <w:rFonts w:ascii="Meiryo UI" w:eastAsia="Meiryo UI" w:hAnsi="Meiryo UI" w:hint="eastAsia"/>
        </w:rPr>
        <w:t>個につき</w:t>
      </w:r>
      <w:r w:rsidRPr="00EF2EC3">
        <w:rPr>
          <w:rFonts w:ascii="Meiryo UI" w:eastAsia="Meiryo UI" w:hAnsi="Meiryo UI" w:hint="eastAsia"/>
        </w:rPr>
        <w:t>1回分の投票番号</w:t>
      </w:r>
      <w:r w:rsidR="00D80413" w:rsidRPr="00EF2EC3">
        <w:rPr>
          <w:rFonts w:ascii="Meiryo UI" w:eastAsia="Meiryo UI" w:hAnsi="Meiryo UI" w:hint="eastAsia"/>
        </w:rPr>
        <w:t>が</w:t>
      </w:r>
      <w:r w:rsidRPr="00EF2EC3">
        <w:rPr>
          <w:rFonts w:ascii="Meiryo UI" w:eastAsia="Meiryo UI" w:hAnsi="Meiryo UI" w:hint="eastAsia"/>
        </w:rPr>
        <w:t>記載された用紙を交付する。</w:t>
      </w:r>
    </w:p>
    <w:p w14:paraId="5CBD4C6F" w14:textId="77777777" w:rsidR="00D80413" w:rsidRPr="009B37D4" w:rsidRDefault="00D80413" w:rsidP="00D80413">
      <w:pPr>
        <w:ind w:leftChars="100" w:left="210" w:firstLineChars="100" w:firstLine="210"/>
        <w:rPr>
          <w:rFonts w:ascii="Meiryo UI" w:eastAsia="Meiryo UI" w:hAnsi="Meiryo UI"/>
        </w:rPr>
      </w:pPr>
    </w:p>
    <w:p w14:paraId="6BE47EBF" w14:textId="3783D7C3" w:rsidR="005B6C5F" w:rsidRPr="0028329C" w:rsidRDefault="005B6C5F" w:rsidP="0028329C">
      <w:pPr>
        <w:pStyle w:val="a3"/>
        <w:numPr>
          <w:ilvl w:val="0"/>
          <w:numId w:val="5"/>
        </w:numPr>
        <w:ind w:leftChars="0"/>
        <w:rPr>
          <w:rFonts w:ascii="Meiryo UI" w:eastAsia="Meiryo UI" w:hAnsi="Meiryo UI"/>
        </w:rPr>
      </w:pPr>
      <w:r w:rsidRPr="0028329C">
        <w:rPr>
          <w:rFonts w:ascii="Meiryo UI" w:eastAsia="Meiryo UI" w:hAnsi="Meiryo UI" w:hint="eastAsia"/>
        </w:rPr>
        <w:t>菓子ボックスセット ＋ 投票番号</w:t>
      </w:r>
      <w:r w:rsidR="00825392">
        <w:rPr>
          <w:rFonts w:ascii="Meiryo UI" w:eastAsia="Meiryo UI" w:hAnsi="Meiryo UI" w:hint="eastAsia"/>
        </w:rPr>
        <w:t>10</w:t>
      </w:r>
      <w:r w:rsidR="0028329C">
        <w:rPr>
          <w:rFonts w:ascii="Meiryo UI" w:eastAsia="Meiryo UI" w:hAnsi="Meiryo UI" w:hint="eastAsia"/>
        </w:rPr>
        <w:t>回分</w:t>
      </w:r>
      <w:r w:rsidRPr="0028329C">
        <w:rPr>
          <w:rFonts w:ascii="Meiryo UI" w:eastAsia="Meiryo UI" w:hAnsi="Meiryo UI" w:hint="eastAsia"/>
        </w:rPr>
        <w:t>》</w:t>
      </w:r>
    </w:p>
    <w:p w14:paraId="37DF4CF0" w14:textId="77777777" w:rsidR="005B6C5F" w:rsidRPr="009B37D4" w:rsidRDefault="005B6C5F" w:rsidP="005B6C5F">
      <w:pPr>
        <w:tabs>
          <w:tab w:val="center" w:pos="4873"/>
        </w:tabs>
        <w:ind w:left="210" w:hangingChars="100" w:hanging="210"/>
        <w:rPr>
          <w:rFonts w:ascii="Meiryo UI" w:eastAsia="Meiryo UI" w:hAnsi="Meiryo UI"/>
        </w:rPr>
      </w:pPr>
      <w:r w:rsidRPr="009B37D4">
        <w:rPr>
          <w:rFonts w:ascii="Meiryo UI" w:eastAsia="Meiryo UI" w:hAnsi="Meiryo UI" w:hint="eastAsia"/>
        </w:rPr>
        <w:t xml:space="preserve">　　　　　参加店舗のすべての商品が入っている。</w:t>
      </w:r>
      <w:r w:rsidRPr="009B37D4">
        <w:rPr>
          <w:rFonts w:ascii="Meiryo UI" w:eastAsia="Meiryo UI" w:hAnsi="Meiryo UI"/>
        </w:rPr>
        <w:tab/>
      </w:r>
    </w:p>
    <w:p w14:paraId="09A6D179" w14:textId="17E0F9D4" w:rsidR="005B6C5F" w:rsidRPr="005B6C5F" w:rsidRDefault="005B6C5F" w:rsidP="00A4448B">
      <w:pPr>
        <w:ind w:leftChars="100" w:left="410" w:hangingChars="100" w:hanging="200"/>
        <w:rPr>
          <w:rFonts w:asciiTheme="minorEastAsia" w:hAnsiTheme="minorEastAsia"/>
          <w:sz w:val="20"/>
          <w:szCs w:val="20"/>
        </w:rPr>
      </w:pPr>
    </w:p>
    <w:p w14:paraId="75B2AB3A" w14:textId="77777777" w:rsidR="00A4448B" w:rsidRPr="00D80413" w:rsidRDefault="00A4448B" w:rsidP="001979BB">
      <w:pPr>
        <w:rPr>
          <w:rFonts w:ascii="Meiryo UI" w:eastAsia="Meiryo UI" w:hAnsi="Meiryo UI"/>
        </w:rPr>
      </w:pPr>
      <w:r w:rsidRPr="00D80413">
        <w:rPr>
          <w:rFonts w:ascii="Meiryo UI" w:eastAsia="Meiryo UI" w:hAnsi="Meiryo UI" w:hint="eastAsia"/>
        </w:rPr>
        <w:t>５　応募方法及び募集期間</w:t>
      </w:r>
    </w:p>
    <w:p w14:paraId="625FD3F1" w14:textId="77777777" w:rsidR="00A4448B" w:rsidRPr="00D80413" w:rsidRDefault="00A4448B" w:rsidP="00A4448B">
      <w:pPr>
        <w:ind w:leftChars="200" w:left="420" w:firstLineChars="100" w:firstLine="210"/>
        <w:rPr>
          <w:rFonts w:ascii="Meiryo UI" w:eastAsia="Meiryo UI" w:hAnsi="Meiryo UI"/>
        </w:rPr>
      </w:pPr>
      <w:r w:rsidRPr="00D80413">
        <w:rPr>
          <w:rFonts w:ascii="Meiryo UI" w:eastAsia="Meiryo UI" w:hAnsi="Meiryo UI" w:hint="eastAsia"/>
        </w:rPr>
        <w:t>応募用紙に必要事項をご記入のうえ、下記メールアドレスまでメール・またはFAXでお送りいただくか、事務局までご郵送ください。なお、応募用紙は返却しませんので、あらかじめご了承ください。</w:t>
      </w:r>
    </w:p>
    <w:p w14:paraId="1152B8C5" w14:textId="77777777" w:rsidR="00A4448B" w:rsidRPr="00D80413" w:rsidRDefault="00A4448B" w:rsidP="00A4448B">
      <w:pPr>
        <w:rPr>
          <w:rFonts w:ascii="Meiryo UI" w:eastAsia="Meiryo UI" w:hAnsi="Meiryo UI"/>
        </w:rPr>
      </w:pPr>
    </w:p>
    <w:p w14:paraId="301056E7" w14:textId="77777777" w:rsidR="00A4448B" w:rsidRPr="001979BB" w:rsidRDefault="00A4448B" w:rsidP="00A4448B">
      <w:pPr>
        <w:rPr>
          <w:rFonts w:ascii="Meiryo UI" w:eastAsia="Meiryo UI" w:hAnsi="Meiryo UI"/>
        </w:rPr>
      </w:pPr>
      <w:r w:rsidRPr="001979BB">
        <w:rPr>
          <w:rFonts w:ascii="Meiryo UI" w:eastAsia="Meiryo UI" w:hAnsi="Meiryo UI" w:hint="eastAsia"/>
        </w:rPr>
        <w:t xml:space="preserve">６　募集期間　</w:t>
      </w:r>
    </w:p>
    <w:p w14:paraId="7DE2BAEC" w14:textId="3FBF4719" w:rsidR="00A4448B" w:rsidRPr="001979BB" w:rsidRDefault="00A4448B" w:rsidP="00A4448B">
      <w:pPr>
        <w:ind w:firstLineChars="300" w:firstLine="630"/>
        <w:rPr>
          <w:rFonts w:ascii="Meiryo UI" w:eastAsia="Meiryo UI" w:hAnsi="Meiryo UI"/>
        </w:rPr>
      </w:pPr>
      <w:r w:rsidRPr="001979BB">
        <w:rPr>
          <w:rFonts w:ascii="Meiryo UI" w:eastAsia="Meiryo UI" w:hAnsi="Meiryo UI" w:hint="eastAsia"/>
        </w:rPr>
        <w:t>～</w:t>
      </w:r>
      <w:r w:rsidR="001979BB">
        <w:rPr>
          <w:rFonts w:ascii="Meiryo UI" w:eastAsia="Meiryo UI" w:hAnsi="Meiryo UI" w:hint="eastAsia"/>
        </w:rPr>
        <w:t>2021</w:t>
      </w:r>
      <w:r w:rsidRPr="001979BB">
        <w:rPr>
          <w:rFonts w:ascii="Meiryo UI" w:eastAsia="Meiryo UI" w:hAnsi="Meiryo UI" w:hint="eastAsia"/>
        </w:rPr>
        <w:t>年12</w:t>
      </w:r>
      <w:r w:rsidR="00622D36" w:rsidRPr="001979BB">
        <w:rPr>
          <w:rFonts w:ascii="Meiryo UI" w:eastAsia="Meiryo UI" w:hAnsi="Meiryo UI" w:hint="eastAsia"/>
        </w:rPr>
        <w:t>月</w:t>
      </w:r>
      <w:r w:rsidR="00470B08">
        <w:rPr>
          <w:rFonts w:ascii="Meiryo UI" w:eastAsia="Meiryo UI" w:hAnsi="Meiryo UI" w:hint="eastAsia"/>
        </w:rPr>
        <w:t>25</w:t>
      </w:r>
      <w:r w:rsidRPr="001979BB">
        <w:rPr>
          <w:rFonts w:ascii="Meiryo UI" w:eastAsia="Meiryo UI" w:hAnsi="Meiryo UI" w:hint="eastAsia"/>
        </w:rPr>
        <w:t>日（</w:t>
      </w:r>
      <w:r w:rsidR="00470B08">
        <w:rPr>
          <w:rFonts w:ascii="Meiryo UI" w:eastAsia="Meiryo UI" w:hAnsi="Meiryo UI" w:hint="eastAsia"/>
        </w:rPr>
        <w:t>土</w:t>
      </w:r>
      <w:r w:rsidRPr="001979BB">
        <w:rPr>
          <w:rFonts w:ascii="Meiryo UI" w:eastAsia="Meiryo UI" w:hAnsi="Meiryo UI" w:hint="eastAsia"/>
        </w:rPr>
        <w:t>）</w:t>
      </w:r>
      <w:r w:rsidRPr="001979BB">
        <w:rPr>
          <w:rFonts w:ascii="Meiryo UI" w:eastAsia="Meiryo UI" w:hAnsi="Meiryo UI"/>
        </w:rPr>
        <w:t>17</w:t>
      </w:r>
      <w:r w:rsidRPr="001979BB">
        <w:rPr>
          <w:rFonts w:ascii="Meiryo UI" w:eastAsia="Meiryo UI" w:hAnsi="Meiryo UI" w:hint="eastAsia"/>
        </w:rPr>
        <w:t>時まで</w:t>
      </w:r>
    </w:p>
    <w:p w14:paraId="7E29FC39" w14:textId="77777777" w:rsidR="00A4448B" w:rsidRPr="001979BB" w:rsidRDefault="00A4448B" w:rsidP="00A4448B">
      <w:pPr>
        <w:ind w:firstLineChars="100" w:firstLine="196"/>
        <w:rPr>
          <w:rFonts w:asciiTheme="minorEastAsia" w:hAnsiTheme="minorEastAsia"/>
          <w:b/>
          <w:sz w:val="20"/>
          <w:szCs w:val="18"/>
        </w:rPr>
      </w:pPr>
    </w:p>
    <w:p w14:paraId="2BBE06BA" w14:textId="77777777" w:rsidR="00A4448B" w:rsidRPr="001979BB" w:rsidRDefault="00A4448B" w:rsidP="00A4448B">
      <w:pPr>
        <w:rPr>
          <w:rFonts w:ascii="Meiryo UI" w:eastAsia="Meiryo UI" w:hAnsi="Meiryo UI"/>
        </w:rPr>
      </w:pPr>
      <w:r w:rsidRPr="001979BB">
        <w:rPr>
          <w:rFonts w:ascii="Meiryo UI" w:eastAsia="Meiryo UI" w:hAnsi="Meiryo UI" w:hint="eastAsia"/>
        </w:rPr>
        <w:t>７　アンケ―ト</w:t>
      </w:r>
      <w:bookmarkStart w:id="0" w:name="_GoBack"/>
      <w:bookmarkEnd w:id="0"/>
    </w:p>
    <w:p w14:paraId="3414D654" w14:textId="6DC5DC40" w:rsidR="00A4448B" w:rsidRPr="001979BB" w:rsidRDefault="00556184" w:rsidP="00A4448B">
      <w:pPr>
        <w:ind w:leftChars="100" w:left="210"/>
        <w:rPr>
          <w:rFonts w:ascii="Meiryo UI" w:eastAsia="Meiryo UI" w:hAnsi="Meiryo UI"/>
        </w:rPr>
      </w:pPr>
      <w:r>
        <w:rPr>
          <w:rFonts w:ascii="Meiryo UI" w:eastAsia="Meiryo UI" w:hAnsi="Meiryo UI" w:hint="eastAsia"/>
        </w:rPr>
        <w:t>・和菓子イベント</w:t>
      </w:r>
      <w:r w:rsidR="00A4448B" w:rsidRPr="001979BB">
        <w:rPr>
          <w:rFonts w:ascii="Meiryo UI" w:eastAsia="Meiryo UI" w:hAnsi="Meiryo UI" w:hint="eastAsia"/>
        </w:rPr>
        <w:t>開催後のアンケートにご協力ください。</w:t>
      </w:r>
    </w:p>
    <w:p w14:paraId="1E6F164E" w14:textId="69E91A69" w:rsidR="00A4448B" w:rsidRPr="009E6088" w:rsidRDefault="00A4448B" w:rsidP="00A4448B">
      <w:pPr>
        <w:rPr>
          <w:rFonts w:asciiTheme="minorEastAsia" w:hAnsiTheme="minorEastAsia"/>
          <w:sz w:val="20"/>
          <w:szCs w:val="18"/>
        </w:rPr>
      </w:pPr>
    </w:p>
    <w:p w14:paraId="26B7743F" w14:textId="13F84EE2" w:rsidR="00A4448B" w:rsidRDefault="008C69F9" w:rsidP="00A4448B">
      <w:pPr>
        <w:rPr>
          <w:rFonts w:ascii="Meiryo UI" w:eastAsia="Meiryo UI" w:hAnsi="Meiryo UI"/>
        </w:rPr>
      </w:pPr>
      <w:r w:rsidRPr="00CD70A6">
        <w:rPr>
          <w:rFonts w:ascii="Meiryo UI" w:eastAsia="Meiryo UI" w:hAnsi="Meiryo UI"/>
          <w:noProof/>
        </w:rPr>
        <mc:AlternateContent>
          <mc:Choice Requires="wps">
            <w:drawing>
              <wp:anchor distT="45720" distB="45720" distL="114300" distR="114300" simplePos="0" relativeHeight="251668480" behindDoc="0" locked="0" layoutInCell="1" allowOverlap="1" wp14:anchorId="3B3281D4" wp14:editId="43B31F5E">
                <wp:simplePos x="0" y="0"/>
                <wp:positionH relativeFrom="column">
                  <wp:posOffset>2063115</wp:posOffset>
                </wp:positionH>
                <wp:positionV relativeFrom="paragraph">
                  <wp:posOffset>147320</wp:posOffset>
                </wp:positionV>
                <wp:extent cx="5588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4189354D" w14:textId="7DE5C4EE" w:rsidR="00483BFD" w:rsidRPr="008C69F9" w:rsidRDefault="00483BFD" w:rsidP="00A4448B">
                            <w:pPr>
                              <w:rPr>
                                <w:rFonts w:ascii="Meiryo UI" w:eastAsia="Meiryo UI" w:hAnsi="Meiryo UI"/>
                                <w:sz w:val="16"/>
                              </w:rPr>
                            </w:pPr>
                            <w:r w:rsidRPr="008C69F9">
                              <w:rPr>
                                <w:rFonts w:ascii="Meiryo UI" w:eastAsia="Meiryo UI" w:hAnsi="Meiryo UI"/>
                                <w:sz w:val="16"/>
                              </w:rPr>
                              <w:t>2022年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3281D4" id="_x0000_s1027" type="#_x0000_t202" style="position:absolute;left:0;text-align:left;margin-left:162.45pt;margin-top:11.6pt;width:44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" filled="f" stroked="f">
                <v:textbox style="mso-fit-shape-to-text:t">
                  <w:txbxContent>
                    <w:p w14:paraId="4189354D" w14:textId="7DE5C4EE" w:rsidR="00483BFD" w:rsidRPr="008C69F9" w:rsidRDefault="00483BFD" w:rsidP="00A4448B">
                      <w:pPr>
                        <w:rPr>
                          <w:rFonts w:ascii="Meiryo UI" w:eastAsia="Meiryo UI" w:hAnsi="Meiryo UI"/>
                          <w:sz w:val="16"/>
                        </w:rPr>
                      </w:pPr>
                      <w:r w:rsidRPr="008C69F9">
                        <w:rPr>
                          <w:rFonts w:ascii="Meiryo UI" w:eastAsia="Meiryo UI" w:hAnsi="Meiryo UI"/>
                          <w:sz w:val="16"/>
                        </w:rPr>
                        <w:t>2022年</w:t>
                      </w:r>
                    </w:p>
                  </w:txbxContent>
                </v:textbox>
              </v:shape>
            </w:pict>
          </mc:Fallback>
        </mc:AlternateContent>
      </w:r>
      <w:r w:rsidR="00A4448B" w:rsidRPr="00CD70A6">
        <w:rPr>
          <w:rFonts w:ascii="Meiryo UI" w:eastAsia="Meiryo UI" w:hAnsi="Meiryo UI" w:hint="eastAsia"/>
        </w:rPr>
        <w:t>８　今後のスケジュール</w:t>
      </w:r>
    </w:p>
    <w:tbl>
      <w:tblPr>
        <w:tblStyle w:val="a9"/>
        <w:tblW w:w="9922" w:type="dxa"/>
        <w:jc w:val="center"/>
        <w:tblLook w:val="04A0" w:firstRow="1" w:lastRow="0" w:firstColumn="1" w:lastColumn="0" w:noHBand="0" w:noVBand="1"/>
      </w:tblPr>
      <w:tblGrid>
        <w:gridCol w:w="1701"/>
        <w:gridCol w:w="1701"/>
        <w:gridCol w:w="1701"/>
        <w:gridCol w:w="1701"/>
        <w:gridCol w:w="1701"/>
        <w:gridCol w:w="1417"/>
      </w:tblGrid>
      <w:tr w:rsidR="00A4448B" w:rsidRPr="009E6088" w14:paraId="773A8E8C" w14:textId="77777777" w:rsidTr="00CD70A6">
        <w:trPr>
          <w:trHeight w:val="765"/>
          <w:jc w:val="center"/>
        </w:trPr>
        <w:tc>
          <w:tcPr>
            <w:tcW w:w="1701" w:type="dxa"/>
            <w:shd w:val="clear" w:color="auto" w:fill="E7E6E6" w:themeFill="background2"/>
            <w:noWrap/>
            <w:vAlign w:val="center"/>
            <w:hideMark/>
          </w:tcPr>
          <w:p w14:paraId="66F35A6B" w14:textId="115E81D0" w:rsidR="00EC21FF" w:rsidRPr="00EC21FF" w:rsidRDefault="00EC21FF" w:rsidP="00EC21FF">
            <w:pPr>
              <w:spacing w:line="480" w:lineRule="auto"/>
              <w:jc w:val="center"/>
              <w:rPr>
                <w:rFonts w:ascii="Meiryo UI" w:eastAsia="Meiryo UI" w:hAnsi="Meiryo UI"/>
              </w:rPr>
            </w:pPr>
            <w:r w:rsidRPr="00CD70A6">
              <w:rPr>
                <w:rFonts w:ascii="Meiryo UI" w:eastAsia="Meiryo UI" w:hAnsi="Meiryo UI"/>
                <w:noProof/>
              </w:rPr>
              <mc:AlternateContent>
                <mc:Choice Requires="wps">
                  <w:drawing>
                    <wp:anchor distT="45720" distB="45720" distL="114300" distR="114300" simplePos="0" relativeHeight="251667456" behindDoc="0" locked="0" layoutInCell="1" allowOverlap="1" wp14:anchorId="1BF0AB63" wp14:editId="4FDE3185">
                      <wp:simplePos x="0" y="0"/>
                      <wp:positionH relativeFrom="column">
                        <wp:posOffset>-108585</wp:posOffset>
                      </wp:positionH>
                      <wp:positionV relativeFrom="paragraph">
                        <wp:posOffset>-48895</wp:posOffset>
                      </wp:positionV>
                      <wp:extent cx="5588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5DA9B054" w14:textId="3CDAC46C" w:rsidR="00483BFD" w:rsidRPr="008C69F9" w:rsidRDefault="00483BFD" w:rsidP="00A4448B">
                                  <w:pPr>
                                    <w:rPr>
                                      <w:rFonts w:ascii="Meiryo UI" w:eastAsia="Meiryo UI" w:hAnsi="Meiryo UI"/>
                                      <w:sz w:val="16"/>
                                    </w:rPr>
                                  </w:pPr>
                                  <w:r w:rsidRPr="008C69F9">
                                    <w:rPr>
                                      <w:rFonts w:ascii="Meiryo UI" w:eastAsia="Meiryo UI" w:hAnsi="Meiryo UI"/>
                                      <w:sz w:val="16"/>
                                    </w:rPr>
                                    <w:t>2021年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F0AB63" id="_x0000_s1028" type="#_x0000_t202" style="position:absolute;left:0;text-align:left;margin-left:-8.55pt;margin-top:-3.85pt;width:44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" filled="f" stroked="f">
                      <v:textbox style="mso-fit-shape-to-text:t">
                        <w:txbxContent>
                          <w:p w14:paraId="5DA9B054" w14:textId="3CDAC46C" w:rsidR="00483BFD" w:rsidRPr="008C69F9" w:rsidRDefault="00483BFD" w:rsidP="00A4448B">
                            <w:pPr>
                              <w:rPr>
                                <w:rFonts w:ascii="Meiryo UI" w:eastAsia="Meiryo UI" w:hAnsi="Meiryo UI"/>
                                <w:sz w:val="16"/>
                              </w:rPr>
                            </w:pPr>
                            <w:r w:rsidRPr="008C69F9">
                              <w:rPr>
                                <w:rFonts w:ascii="Meiryo UI" w:eastAsia="Meiryo UI" w:hAnsi="Meiryo UI"/>
                                <w:sz w:val="16"/>
                              </w:rPr>
                              <w:t>2021年</w:t>
                            </w:r>
                          </w:p>
                        </w:txbxContent>
                      </v:textbox>
                    </v:shape>
                  </w:pict>
                </mc:Fallback>
              </mc:AlternateContent>
            </w:r>
            <w:r w:rsidR="00A4448B" w:rsidRPr="008C69F9">
              <w:rPr>
                <w:rFonts w:ascii="Meiryo UI" w:eastAsia="Meiryo UI" w:hAnsi="Meiryo UI" w:hint="eastAsia"/>
              </w:rPr>
              <w:t>11月</w:t>
            </w:r>
          </w:p>
        </w:tc>
        <w:tc>
          <w:tcPr>
            <w:tcW w:w="1701" w:type="dxa"/>
            <w:shd w:val="clear" w:color="auto" w:fill="E7E6E6" w:themeFill="background2"/>
            <w:noWrap/>
            <w:vAlign w:val="center"/>
            <w:hideMark/>
          </w:tcPr>
          <w:p w14:paraId="20E0AA4B" w14:textId="58BE6EBC" w:rsidR="00A4448B" w:rsidRPr="008C69F9" w:rsidRDefault="00A4448B" w:rsidP="00483BFD">
            <w:pPr>
              <w:jc w:val="center"/>
              <w:rPr>
                <w:rFonts w:ascii="Meiryo UI" w:eastAsia="Meiryo UI" w:hAnsi="Meiryo UI"/>
              </w:rPr>
            </w:pPr>
            <w:r w:rsidRPr="008C69F9">
              <w:rPr>
                <w:rFonts w:ascii="Meiryo UI" w:eastAsia="Meiryo UI" w:hAnsi="Meiryo UI" w:hint="eastAsia"/>
              </w:rPr>
              <w:t>12月</w:t>
            </w:r>
          </w:p>
        </w:tc>
        <w:tc>
          <w:tcPr>
            <w:tcW w:w="1701" w:type="dxa"/>
            <w:shd w:val="clear" w:color="auto" w:fill="E7E6E6" w:themeFill="background2"/>
            <w:noWrap/>
            <w:vAlign w:val="center"/>
            <w:hideMark/>
          </w:tcPr>
          <w:p w14:paraId="65F1B68B" w14:textId="6FA59962" w:rsidR="00A4448B" w:rsidRPr="008C69F9" w:rsidRDefault="00A4448B" w:rsidP="00483BFD">
            <w:pPr>
              <w:jc w:val="center"/>
              <w:rPr>
                <w:rFonts w:ascii="Meiryo UI" w:eastAsia="Meiryo UI" w:hAnsi="Meiryo UI"/>
              </w:rPr>
            </w:pPr>
            <w:r w:rsidRPr="008C69F9">
              <w:rPr>
                <w:rFonts w:ascii="Meiryo UI" w:eastAsia="Meiryo UI" w:hAnsi="Meiryo UI" w:hint="eastAsia"/>
              </w:rPr>
              <w:t>1月前半</w:t>
            </w:r>
          </w:p>
        </w:tc>
        <w:tc>
          <w:tcPr>
            <w:tcW w:w="1701" w:type="dxa"/>
            <w:shd w:val="clear" w:color="auto" w:fill="E7E6E6" w:themeFill="background2"/>
            <w:noWrap/>
            <w:vAlign w:val="center"/>
            <w:hideMark/>
          </w:tcPr>
          <w:p w14:paraId="04F4CE4A"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1月後半</w:t>
            </w:r>
          </w:p>
        </w:tc>
        <w:tc>
          <w:tcPr>
            <w:tcW w:w="1701" w:type="dxa"/>
            <w:shd w:val="clear" w:color="auto" w:fill="E7E6E6" w:themeFill="background2"/>
            <w:noWrap/>
            <w:vAlign w:val="center"/>
            <w:hideMark/>
          </w:tcPr>
          <w:p w14:paraId="3E9A8D8D"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2月</w:t>
            </w:r>
          </w:p>
        </w:tc>
        <w:tc>
          <w:tcPr>
            <w:tcW w:w="1417" w:type="dxa"/>
            <w:shd w:val="clear" w:color="auto" w:fill="E7E6E6" w:themeFill="background2"/>
            <w:noWrap/>
            <w:vAlign w:val="center"/>
            <w:hideMark/>
          </w:tcPr>
          <w:p w14:paraId="4A353B8E"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3月</w:t>
            </w:r>
          </w:p>
        </w:tc>
      </w:tr>
      <w:tr w:rsidR="00A4448B" w:rsidRPr="009E6088" w14:paraId="417F46F0" w14:textId="77777777" w:rsidTr="00514E9C">
        <w:trPr>
          <w:trHeight w:val="1697"/>
          <w:jc w:val="center"/>
        </w:trPr>
        <w:tc>
          <w:tcPr>
            <w:tcW w:w="1701" w:type="dxa"/>
            <w:noWrap/>
            <w:hideMark/>
          </w:tcPr>
          <w:p w14:paraId="1C7B9A81" w14:textId="29EB5C46" w:rsidR="00A4448B" w:rsidRPr="009E6088" w:rsidRDefault="00A4448B" w:rsidP="00483BFD">
            <w:pPr>
              <w:rPr>
                <w:rFonts w:asciiTheme="minorEastAsia" w:hAnsiTheme="minorEastAsia"/>
                <w:sz w:val="20"/>
                <w:szCs w:val="18"/>
              </w:rPr>
            </w:pPr>
          </w:p>
          <w:p w14:paraId="4CE31444" w14:textId="2D85D00E" w:rsidR="00A4448B" w:rsidRPr="009E6088" w:rsidRDefault="00A4448B" w:rsidP="00483BFD">
            <w:pPr>
              <w:rPr>
                <w:rFonts w:asciiTheme="minorEastAsia" w:hAnsiTheme="minorEastAsia"/>
                <w:sz w:val="20"/>
                <w:szCs w:val="18"/>
              </w:rPr>
            </w:pPr>
          </w:p>
        </w:tc>
        <w:tc>
          <w:tcPr>
            <w:tcW w:w="1701" w:type="dxa"/>
            <w:noWrap/>
            <w:hideMark/>
          </w:tcPr>
          <w:p w14:paraId="3E8D4088" w14:textId="1CAB0401" w:rsidR="00A4448B" w:rsidRPr="009E6088" w:rsidRDefault="00EC21FF" w:rsidP="00483BFD">
            <w:pPr>
              <w:rPr>
                <w:rFonts w:asciiTheme="minorEastAsia" w:hAnsiTheme="minorEastAsia"/>
                <w:sz w:val="20"/>
                <w:szCs w:val="18"/>
              </w:rPr>
            </w:pPr>
            <w:r w:rsidRPr="009E6088">
              <w:rPr>
                <w:rFonts w:asciiTheme="minorEastAsia" w:hAnsiTheme="minorEastAsia"/>
                <w:noProof/>
                <w:sz w:val="20"/>
                <w:szCs w:val="18"/>
              </w:rPr>
              <mc:AlternateContent>
                <mc:Choice Requires="wps">
                  <w:drawing>
                    <wp:anchor distT="0" distB="0" distL="114300" distR="114300" simplePos="0" relativeHeight="251660288" behindDoc="0" locked="0" layoutInCell="1" allowOverlap="1" wp14:anchorId="4169DD87" wp14:editId="265800FB">
                      <wp:simplePos x="0" y="0"/>
                      <wp:positionH relativeFrom="column">
                        <wp:posOffset>-788035</wp:posOffset>
                      </wp:positionH>
                      <wp:positionV relativeFrom="paragraph">
                        <wp:posOffset>41910</wp:posOffset>
                      </wp:positionV>
                      <wp:extent cx="1162050" cy="4381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162050"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7F2515" w14:textId="4CF4A4A2" w:rsidR="00483BFD" w:rsidRPr="00EC21FF" w:rsidRDefault="00483BFD" w:rsidP="00A4448B">
                                  <w:pPr>
                                    <w:pStyle w:val="Web"/>
                                    <w:rPr>
                                      <w:rFonts w:ascii="メイリオ" w:eastAsia="メイリオ" w:hAnsi="メイリオ"/>
                                      <w:color w:val="FFFFFF" w:themeColor="background1"/>
                                      <w:sz w:val="21"/>
                                    </w:rPr>
                                  </w:pPr>
                                  <w:r w:rsidRPr="00EC21FF">
                                    <w:rPr>
                                      <w:rFonts w:ascii="メイリオ" w:eastAsia="メイリオ" w:hAnsi="メイリオ" w:cstheme="minorBidi" w:hint="eastAsia"/>
                                      <w:bCs/>
                                      <w:color w:val="FFFFFF" w:themeColor="background1"/>
                                      <w:sz w:val="20"/>
                                      <w:szCs w:val="22"/>
                                    </w:rPr>
                                    <w:t>募集（～</w:t>
                                  </w:r>
                                  <w:r w:rsidRPr="00EC21FF">
                                    <w:rPr>
                                      <w:rFonts w:ascii="メイリオ" w:eastAsia="メイリオ" w:hAnsi="メイリオ" w:cstheme="minorBidi"/>
                                      <w:bCs/>
                                      <w:color w:val="FFFFFF" w:themeColor="background1"/>
                                      <w:sz w:val="20"/>
                                      <w:szCs w:val="22"/>
                                    </w:rPr>
                                    <w:t>12</w:t>
                                  </w:r>
                                  <w:r w:rsidRPr="00EC21FF">
                                    <w:rPr>
                                      <w:rFonts w:ascii="メイリオ" w:eastAsia="メイリオ" w:hAnsi="メイリオ" w:cstheme="minorBidi" w:hint="eastAsia"/>
                                      <w:bCs/>
                                      <w:color w:val="FFFFFF" w:themeColor="background1"/>
                                      <w:sz w:val="20"/>
                                      <w:szCs w:val="22"/>
                                    </w:rPr>
                                    <w:t>／</w:t>
                                  </w:r>
                                  <w:r w:rsidR="00470B08">
                                    <w:rPr>
                                      <w:rFonts w:ascii="メイリオ" w:eastAsia="メイリオ" w:hAnsi="メイリオ" w:cstheme="minorBidi" w:hint="eastAsia"/>
                                      <w:bCs/>
                                      <w:color w:val="FFFFFF" w:themeColor="background1"/>
                                      <w:sz w:val="20"/>
                                      <w:szCs w:val="22"/>
                                    </w:rPr>
                                    <w:t>25</w:t>
                                  </w:r>
                                  <w:r w:rsidRPr="00EC21FF">
                                    <w:rPr>
                                      <w:rFonts w:ascii="メイリオ" w:eastAsia="メイリオ" w:hAnsi="メイリオ" w:cstheme="minorBidi" w:hint="eastAsia"/>
                                      <w:bCs/>
                                      <w:color w:val="FFFFFF" w:themeColor="background1"/>
                                      <w:sz w:val="20"/>
                                      <w:szCs w:val="22"/>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169DD87" id="_x0000_t202" coordsize="21600,21600" o:spt="202" path="m,l,21600r21600,l21600,xe">
                      <v:stroke joinstyle="miter"/>
                      <v:path gradientshapeok="t" o:connecttype="rect"/>
                    </v:shapetype>
                    <v:shape id="テキスト ボックス 30" o:spid="_x0000_s1029" type="#_x0000_t202" style="position:absolute;left:0;text-align:left;margin-left:-62.05pt;margin-top:3.3pt;width:9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" filled="f" stroked="f">
                      <v:textbox>
                        <w:txbxContent>
                          <w:p w14:paraId="5C7F2515" w14:textId="4CF4A4A2" w:rsidR="00483BFD" w:rsidRPr="00EC21FF" w:rsidRDefault="00483BFD" w:rsidP="00A4448B">
                            <w:pPr>
                              <w:pStyle w:val="Web"/>
                              <w:rPr>
                                <w:rFonts w:ascii="メイリオ" w:eastAsia="メイリオ" w:hAnsi="メイリオ"/>
                                <w:color w:val="FFFFFF" w:themeColor="background1"/>
                                <w:sz w:val="21"/>
                              </w:rPr>
                            </w:pPr>
                            <w:r w:rsidRPr="00EC21FF">
                              <w:rPr>
                                <w:rFonts w:ascii="メイリオ" w:eastAsia="メイリオ" w:hAnsi="メイリオ" w:cstheme="minorBidi" w:hint="eastAsia"/>
                                <w:bCs/>
                                <w:color w:val="FFFFFF" w:themeColor="background1"/>
                                <w:sz w:val="20"/>
                                <w:szCs w:val="22"/>
                              </w:rPr>
                              <w:t>募集（～</w:t>
                            </w:r>
                            <w:r w:rsidRPr="00EC21FF">
                              <w:rPr>
                                <w:rFonts w:ascii="メイリオ" w:eastAsia="メイリオ" w:hAnsi="メイリオ" w:cstheme="minorBidi"/>
                                <w:bCs/>
                                <w:color w:val="FFFFFF" w:themeColor="background1"/>
                                <w:sz w:val="20"/>
                                <w:szCs w:val="22"/>
                              </w:rPr>
                              <w:t>12</w:t>
                            </w:r>
                            <w:r w:rsidRPr="00EC21FF">
                              <w:rPr>
                                <w:rFonts w:ascii="メイリオ" w:eastAsia="メイリオ" w:hAnsi="メイリオ" w:cstheme="minorBidi" w:hint="eastAsia"/>
                                <w:bCs/>
                                <w:color w:val="FFFFFF" w:themeColor="background1"/>
                                <w:sz w:val="20"/>
                                <w:szCs w:val="22"/>
                              </w:rPr>
                              <w:t>／</w:t>
                            </w:r>
                            <w:r w:rsidR="00470B08">
                              <w:rPr>
                                <w:rFonts w:ascii="メイリオ" w:eastAsia="メイリオ" w:hAnsi="メイリオ" w:cstheme="minorBidi" w:hint="eastAsia"/>
                                <w:bCs/>
                                <w:color w:val="FFFFFF" w:themeColor="background1"/>
                                <w:sz w:val="20"/>
                                <w:szCs w:val="22"/>
                              </w:rPr>
                              <w:t>25</w:t>
                            </w:r>
                            <w:r w:rsidRPr="00EC21FF">
                              <w:rPr>
                                <w:rFonts w:ascii="メイリオ" w:eastAsia="メイリオ" w:hAnsi="メイリオ" w:cstheme="minorBidi" w:hint="eastAsia"/>
                                <w:bCs/>
                                <w:color w:val="FFFFFF" w:themeColor="background1"/>
                                <w:sz w:val="20"/>
                                <w:szCs w:val="22"/>
                              </w:rPr>
                              <w:t>）</w:t>
                            </w:r>
                          </w:p>
                        </w:txbxContent>
                      </v:textbox>
                    </v:shape>
                  </w:pict>
                </mc:Fallback>
              </mc:AlternateContent>
            </w:r>
            <w:r w:rsidRPr="009E6088">
              <w:rPr>
                <w:rFonts w:asciiTheme="minorEastAsia" w:hAnsiTheme="minorEastAsia"/>
                <w:noProof/>
                <w:sz w:val="20"/>
                <w:szCs w:val="18"/>
              </w:rPr>
              <mc:AlternateContent>
                <mc:Choice Requires="wps">
                  <w:drawing>
                    <wp:anchor distT="0" distB="0" distL="114300" distR="114300" simplePos="0" relativeHeight="251659264" behindDoc="1" locked="0" layoutInCell="1" allowOverlap="1" wp14:anchorId="47137188" wp14:editId="69FC0884">
                      <wp:simplePos x="0" y="0"/>
                      <wp:positionH relativeFrom="column">
                        <wp:posOffset>-711835</wp:posOffset>
                      </wp:positionH>
                      <wp:positionV relativeFrom="paragraph">
                        <wp:posOffset>41910</wp:posOffset>
                      </wp:positionV>
                      <wp:extent cx="1085850" cy="514350"/>
                      <wp:effectExtent l="0" t="0" r="0" b="0"/>
                      <wp:wrapNone/>
                      <wp:docPr id="26" name="右矢印 26"/>
                      <wp:cNvGraphicFramePr/>
                      <a:graphic xmlns:a="http://schemas.openxmlformats.org/drawingml/2006/main">
                        <a:graphicData uri="http://schemas.microsoft.com/office/word/2010/wordprocessingShape">
                          <wps:wsp>
                            <wps:cNvSpPr/>
                            <wps:spPr>
                              <a:xfrm>
                                <a:off x="0" y="0"/>
                                <a:ext cx="1085850" cy="51435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E4FFE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56.05pt;margin-top:3.3pt;width:85.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" adj="16484" fillcolor="#7f7f7f [1612]" stroked="f" strokeweight="1pt"/>
                  </w:pict>
                </mc:Fallback>
              </mc:AlternateContent>
            </w:r>
            <w:r w:rsidR="000A50E0" w:rsidRPr="00CD70A6">
              <w:rPr>
                <w:rFonts w:ascii="Meiryo UI" w:eastAsia="Meiryo UI" w:hAnsi="Meiryo UI"/>
                <w:noProof/>
              </w:rPr>
              <mc:AlternateContent>
                <mc:Choice Requires="wps">
                  <w:drawing>
                    <wp:anchor distT="0" distB="0" distL="114300" distR="114300" simplePos="0" relativeHeight="251662336" behindDoc="0" locked="0" layoutInCell="1" allowOverlap="1" wp14:anchorId="5C732C5E" wp14:editId="7BEB6407">
                      <wp:simplePos x="0" y="0"/>
                      <wp:positionH relativeFrom="column">
                        <wp:posOffset>-1111885</wp:posOffset>
                      </wp:positionH>
                      <wp:positionV relativeFrom="paragraph">
                        <wp:posOffset>584835</wp:posOffset>
                      </wp:positionV>
                      <wp:extent cx="2198370" cy="5334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198370"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DF1DE9" w14:textId="77777777" w:rsidR="00483BFD" w:rsidRPr="000A50E0" w:rsidRDefault="00483BFD" w:rsidP="00A4448B">
                                  <w:pPr>
                                    <w:pStyle w:val="Web"/>
                                    <w:rPr>
                                      <w:rFonts w:ascii="メイリオ" w:eastAsia="メイリオ" w:hAnsi="メイリオ" w:cstheme="minorBidi"/>
                                      <w:bCs/>
                                      <w:color w:val="FFFFFF" w:themeColor="background1"/>
                                      <w:sz w:val="20"/>
                                      <w:szCs w:val="22"/>
                                    </w:rPr>
                                  </w:pPr>
                                  <w:r w:rsidRPr="000A50E0">
                                    <w:rPr>
                                      <w:rFonts w:ascii="メイリオ" w:eastAsia="メイリオ" w:hAnsi="メイリオ" w:cstheme="minorBidi" w:hint="eastAsia"/>
                                      <w:bCs/>
                                      <w:color w:val="FFFFFF" w:themeColor="background1"/>
                                      <w:sz w:val="20"/>
                                      <w:szCs w:val="22"/>
                                    </w:rPr>
                                    <w:t>和菓子コレクションの</w:t>
                                  </w:r>
                                  <w:r w:rsidRPr="000A50E0">
                                    <w:rPr>
                                      <w:rFonts w:ascii="メイリオ" w:eastAsia="メイリオ" w:hAnsi="メイリオ" w:cstheme="minorBidi"/>
                                      <w:bCs/>
                                      <w:color w:val="FFFFFF" w:themeColor="background1"/>
                                      <w:sz w:val="20"/>
                                      <w:szCs w:val="22"/>
                                    </w:rPr>
                                    <w:t>広報準備</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C732C5E" id="テキスト ボックス 33" o:spid="_x0000_s1030" type="#_x0000_t202" style="position:absolute;left:0;text-align:left;margin-left:-87.55pt;margin-top:46.05pt;width:173.1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" filled="f" stroked="f">
                      <v:textbox>
                        <w:txbxContent>
                          <w:p w14:paraId="68DF1DE9" w14:textId="77777777" w:rsidR="00483BFD" w:rsidRPr="000A50E0" w:rsidRDefault="00483BFD" w:rsidP="00A4448B">
                            <w:pPr>
                              <w:pStyle w:val="Web"/>
                              <w:rPr>
                                <w:rFonts w:ascii="メイリオ" w:eastAsia="メイリオ" w:hAnsi="メイリオ" w:cstheme="minorBidi"/>
                                <w:bCs/>
                                <w:color w:val="FFFFFF" w:themeColor="background1"/>
                                <w:sz w:val="20"/>
                                <w:szCs w:val="22"/>
                              </w:rPr>
                            </w:pPr>
                            <w:r w:rsidRPr="000A50E0">
                              <w:rPr>
                                <w:rFonts w:ascii="メイリオ" w:eastAsia="メイリオ" w:hAnsi="メイリオ" w:cstheme="minorBidi" w:hint="eastAsia"/>
                                <w:bCs/>
                                <w:color w:val="FFFFFF" w:themeColor="background1"/>
                                <w:sz w:val="20"/>
                                <w:szCs w:val="22"/>
                              </w:rPr>
                              <w:t>和菓子コレクションの</w:t>
                            </w:r>
                            <w:r w:rsidRPr="000A50E0">
                              <w:rPr>
                                <w:rFonts w:ascii="メイリオ" w:eastAsia="メイリオ" w:hAnsi="メイリオ" w:cstheme="minorBidi"/>
                                <w:bCs/>
                                <w:color w:val="FFFFFF" w:themeColor="background1"/>
                                <w:sz w:val="20"/>
                                <w:szCs w:val="22"/>
                              </w:rPr>
                              <w:t>広報準備</w:t>
                            </w:r>
                          </w:p>
                        </w:txbxContent>
                      </v:textbox>
                    </v:shape>
                  </w:pict>
                </mc:Fallback>
              </mc:AlternateContent>
            </w:r>
            <w:r w:rsidR="00A4448B" w:rsidRPr="009E6088">
              <w:rPr>
                <w:rFonts w:asciiTheme="minorEastAsia" w:hAnsiTheme="minorEastAsia" w:hint="eastAsia"/>
                <w:sz w:val="20"/>
                <w:szCs w:val="18"/>
              </w:rPr>
              <w:t xml:space="preserve">　</w:t>
            </w:r>
          </w:p>
        </w:tc>
        <w:tc>
          <w:tcPr>
            <w:tcW w:w="1701" w:type="dxa"/>
            <w:noWrap/>
            <w:hideMark/>
          </w:tcPr>
          <w:p w14:paraId="4BF1745A" w14:textId="77777777" w:rsidR="00A4448B" w:rsidRPr="009E6088" w:rsidRDefault="00A4448B" w:rsidP="00483BFD">
            <w:pPr>
              <w:rPr>
                <w:rFonts w:asciiTheme="minorEastAsia" w:hAnsiTheme="minorEastAsia"/>
                <w:sz w:val="20"/>
                <w:szCs w:val="18"/>
              </w:rPr>
            </w:pPr>
          </w:p>
          <w:p w14:paraId="09097D76" w14:textId="7BDDBCAA" w:rsidR="00A4448B" w:rsidRPr="009E6088" w:rsidRDefault="000A50E0" w:rsidP="00483BFD">
            <w:pPr>
              <w:rPr>
                <w:rFonts w:asciiTheme="minorEastAsia" w:hAnsiTheme="minorEastAsia"/>
                <w:sz w:val="20"/>
                <w:szCs w:val="18"/>
              </w:rPr>
            </w:pPr>
            <w:r w:rsidRPr="009E6088">
              <w:rPr>
                <w:rFonts w:asciiTheme="minorEastAsia" w:hAnsiTheme="minorEastAsia"/>
                <w:noProof/>
                <w:sz w:val="20"/>
                <w:szCs w:val="18"/>
              </w:rPr>
              <mc:AlternateContent>
                <mc:Choice Requires="wps">
                  <w:drawing>
                    <wp:anchor distT="0" distB="0" distL="114300" distR="114300" simplePos="0" relativeHeight="251661312" behindDoc="0" locked="0" layoutInCell="1" allowOverlap="1" wp14:anchorId="258479A2" wp14:editId="78BB47DB">
                      <wp:simplePos x="0" y="0"/>
                      <wp:positionH relativeFrom="column">
                        <wp:posOffset>-2230120</wp:posOffset>
                      </wp:positionH>
                      <wp:positionV relativeFrom="paragraph">
                        <wp:posOffset>375285</wp:posOffset>
                      </wp:positionV>
                      <wp:extent cx="3228975" cy="514350"/>
                      <wp:effectExtent l="0" t="0" r="9525" b="0"/>
                      <wp:wrapNone/>
                      <wp:docPr id="2" name="右矢印 2"/>
                      <wp:cNvGraphicFramePr/>
                      <a:graphic xmlns:a="http://schemas.openxmlformats.org/drawingml/2006/main">
                        <a:graphicData uri="http://schemas.microsoft.com/office/word/2010/wordprocessingShape">
                          <wps:wsp>
                            <wps:cNvSpPr/>
                            <wps:spPr>
                              <a:xfrm>
                                <a:off x="0" y="0"/>
                                <a:ext cx="3228975" cy="514350"/>
                              </a:xfrm>
                              <a:prstGeom prst="rightArrow">
                                <a:avLst/>
                              </a:prstGeom>
                              <a:solidFill>
                                <a:schemeClr val="bg1">
                                  <a:lumMod val="50000"/>
                                </a:schemeClr>
                              </a:solidFill>
                              <a:ln w="12700" cap="flat" cmpd="sng" algn="ctr">
                                <a:no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AF9D905" id="右矢印 2" o:spid="_x0000_s1026" type="#_x0000_t13" style="position:absolute;left:0;text-align:left;margin-left:-175.6pt;margin-top:29.55pt;width:254.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" adj="19880" fillcolor="#7f7f7f [1612]" stroked="f" strokeweight="1pt"/>
                  </w:pict>
                </mc:Fallback>
              </mc:AlternateContent>
            </w:r>
          </w:p>
        </w:tc>
        <w:tc>
          <w:tcPr>
            <w:tcW w:w="1701" w:type="dxa"/>
            <w:noWrap/>
            <w:hideMark/>
          </w:tcPr>
          <w:p w14:paraId="4C1EC666" w14:textId="4B5E9E3E" w:rsidR="00A4448B" w:rsidRPr="009E6088" w:rsidRDefault="00A4448B" w:rsidP="00483BFD">
            <w:pPr>
              <w:rPr>
                <w:rFonts w:asciiTheme="minorEastAsia" w:hAnsiTheme="minorEastAsia"/>
                <w:sz w:val="20"/>
                <w:szCs w:val="18"/>
              </w:rPr>
            </w:pPr>
            <w:r w:rsidRPr="009E6088">
              <w:rPr>
                <w:rFonts w:asciiTheme="minorEastAsia" w:hAnsiTheme="minorEastAsia" w:hint="eastAsia"/>
                <w:sz w:val="20"/>
                <w:szCs w:val="18"/>
              </w:rPr>
              <w:t xml:space="preserve">　</w:t>
            </w:r>
          </w:p>
        </w:tc>
        <w:tc>
          <w:tcPr>
            <w:tcW w:w="1701" w:type="dxa"/>
            <w:noWrap/>
            <w:hideMark/>
          </w:tcPr>
          <w:p w14:paraId="53AE092D" w14:textId="77777777" w:rsidR="00A4448B" w:rsidRPr="009E6088" w:rsidRDefault="00A4448B" w:rsidP="00483BFD">
            <w:pPr>
              <w:rPr>
                <w:rFonts w:asciiTheme="minorEastAsia" w:hAnsiTheme="minorEastAsia"/>
                <w:sz w:val="20"/>
                <w:szCs w:val="18"/>
              </w:rPr>
            </w:pPr>
            <w:r w:rsidRPr="009E6088">
              <w:rPr>
                <w:rFonts w:asciiTheme="minorEastAsia" w:hAnsiTheme="minorEastAsia" w:hint="eastAsia"/>
                <w:sz w:val="20"/>
                <w:szCs w:val="18"/>
              </w:rPr>
              <w:t xml:space="preserve">　</w:t>
            </w:r>
          </w:p>
        </w:tc>
        <w:tc>
          <w:tcPr>
            <w:tcW w:w="1417" w:type="dxa"/>
            <w:hideMark/>
          </w:tcPr>
          <w:p w14:paraId="56A2E02F" w14:textId="77777777" w:rsidR="00A4448B" w:rsidRPr="009E6088" w:rsidRDefault="00A4448B" w:rsidP="00483BFD">
            <w:pPr>
              <w:rPr>
                <w:rFonts w:asciiTheme="minorEastAsia" w:hAnsiTheme="minorEastAsia"/>
                <w:sz w:val="20"/>
                <w:szCs w:val="18"/>
              </w:rPr>
            </w:pPr>
            <w:r w:rsidRPr="009E6088">
              <w:rPr>
                <w:rFonts w:asciiTheme="minorEastAsia" w:hAnsiTheme="minorEastAsia"/>
                <w:noProof/>
                <w:sz w:val="20"/>
                <w:szCs w:val="18"/>
              </w:rPr>
              <mc:AlternateContent>
                <mc:Choice Requires="wps">
                  <w:drawing>
                    <wp:anchor distT="0" distB="0" distL="114300" distR="114300" simplePos="0" relativeHeight="251663360" behindDoc="0" locked="0" layoutInCell="1" allowOverlap="1" wp14:anchorId="0CF34E0F" wp14:editId="50F3F73A">
                      <wp:simplePos x="0" y="0"/>
                      <wp:positionH relativeFrom="column">
                        <wp:posOffset>-79375</wp:posOffset>
                      </wp:positionH>
                      <wp:positionV relativeFrom="paragraph">
                        <wp:posOffset>197485</wp:posOffset>
                      </wp:positionV>
                      <wp:extent cx="895350" cy="1104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1104900"/>
                              </a:xfrm>
                              <a:prstGeom prst="rect">
                                <a:avLst/>
                              </a:prstGeom>
                              <a:noFill/>
                              <a:ln w="9525" cmpd="sng">
                                <a:noFill/>
                              </a:ln>
                              <a:effectLst/>
                            </wps:spPr>
                            <wps:txbx>
                              <w:txbxContent>
                                <w:p w14:paraId="6BD2E590" w14:textId="77777777" w:rsidR="00483BFD" w:rsidRPr="008C69F9" w:rsidRDefault="00483BFD" w:rsidP="00A4448B">
                                  <w:pPr>
                                    <w:pStyle w:val="Web"/>
                                    <w:rPr>
                                      <w:rFonts w:ascii="Meiryo UI" w:eastAsia="Meiryo UI" w:hAnsi="Meiryo UI" w:cstheme="minorBidi"/>
                                      <w:sz w:val="21"/>
                                      <w:szCs w:val="22"/>
                                    </w:rPr>
                                  </w:pPr>
                                  <w:r w:rsidRPr="008C69F9">
                                    <w:rPr>
                                      <w:rFonts w:ascii="Meiryo UI" w:eastAsia="Meiryo UI" w:hAnsi="Meiryo UI" w:cstheme="minorBidi" w:hint="eastAsia"/>
                                      <w:sz w:val="21"/>
                                      <w:szCs w:val="22"/>
                                    </w:rPr>
                                    <w:t>開催</w:t>
                                  </w:r>
                                </w:p>
                                <w:p w14:paraId="14BDC332" w14:textId="2C427B7E" w:rsidR="00483BFD" w:rsidRPr="000E4913" w:rsidRDefault="00483BFD" w:rsidP="00A4448B">
                                  <w:pPr>
                                    <w:pStyle w:val="Web"/>
                                    <w:rPr>
                                      <w:rFonts w:asciiTheme="minorHAnsi" w:hAnsi="游明朝" w:cstheme="minorBidi"/>
                                      <w:b/>
                                      <w:bCs/>
                                      <w:color w:val="000000" w:themeColor="dark1"/>
                                      <w:w w:val="69"/>
                                      <w:sz w:val="22"/>
                                      <w:szCs w:val="22"/>
                                      <w:eastAsianLayout w:id="1721949952" w:vert="1" w:vertCompress="1"/>
                                    </w:rPr>
                                  </w:pPr>
                                  <w:r w:rsidRPr="008C69F9">
                                    <w:rPr>
                                      <w:rFonts w:ascii="Meiryo UI" w:eastAsia="Meiryo UI" w:hAnsi="Meiryo UI" w:cstheme="minorBidi"/>
                                      <w:sz w:val="21"/>
                                      <w:szCs w:val="22"/>
                                    </w:rPr>
                                    <w:t>３／６</w:t>
                                  </w:r>
                                  <w:r w:rsidRPr="008C69F9">
                                    <w:rPr>
                                      <w:rFonts w:ascii="Meiryo UI" w:eastAsia="Meiryo UI" w:hAnsi="Meiryo UI" w:cstheme="minorBidi" w:hint="eastAsia"/>
                                      <w:sz w:val="21"/>
                                      <w:szCs w:val="22"/>
                                    </w:rPr>
                                    <w:t>(日</w:t>
                                  </w:r>
                                  <w:r w:rsidRPr="0016368E">
                                    <w:rPr>
                                      <w:rFonts w:asciiTheme="minorHAnsi" w:hAnsi="游明朝" w:cstheme="minorBidi"/>
                                      <w:bCs/>
                                      <w:color w:val="000000" w:themeColor="dark1"/>
                                      <w:sz w:val="22"/>
                                      <w:szCs w:val="22"/>
                                    </w:rPr>
                                    <w:t>）</w:t>
                                  </w:r>
                                </w:p>
                              </w:txbxContent>
                            </wps:txbx>
                            <wps:bodyPr vertOverflow="clip" horzOverflow="clip" vert="horz"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CF34E0F" id="テキスト ボックス 4" o:spid="_x0000_s1031" type="#_x0000_t202" style="position:absolute;left:0;text-align:left;margin-left:-6.25pt;margin-top:15.55pt;width:70.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" filled="f" stroked="f">
                      <v:textbox>
                        <w:txbxContent>
                          <w:p w14:paraId="6BD2E590" w14:textId="77777777" w:rsidR="00483BFD" w:rsidRPr="008C69F9" w:rsidRDefault="00483BFD" w:rsidP="00A4448B">
                            <w:pPr>
                              <w:pStyle w:val="Web"/>
                              <w:rPr>
                                <w:rFonts w:ascii="Meiryo UI" w:eastAsia="Meiryo UI" w:hAnsi="Meiryo UI" w:cstheme="minorBidi"/>
                                <w:sz w:val="21"/>
                                <w:szCs w:val="22"/>
                              </w:rPr>
                            </w:pPr>
                            <w:r w:rsidRPr="008C69F9">
                              <w:rPr>
                                <w:rFonts w:ascii="Meiryo UI" w:eastAsia="Meiryo UI" w:hAnsi="Meiryo UI" w:cstheme="minorBidi" w:hint="eastAsia"/>
                                <w:sz w:val="21"/>
                                <w:szCs w:val="22"/>
                              </w:rPr>
                              <w:t>開催</w:t>
                            </w:r>
                          </w:p>
                          <w:p w14:paraId="14BDC332" w14:textId="2C427B7E" w:rsidR="00483BFD" w:rsidRPr="000E4913" w:rsidRDefault="00483BFD" w:rsidP="00A4448B">
                            <w:pPr>
                              <w:pStyle w:val="Web"/>
                              <w:rPr>
                                <w:rFonts w:asciiTheme="minorHAnsi" w:hAnsi="游明朝" w:cstheme="minorBidi"/>
                                <w:b/>
                                <w:bCs/>
                                <w:color w:val="000000" w:themeColor="dark1"/>
                                <w:w w:val="69"/>
                                <w:sz w:val="22"/>
                                <w:szCs w:val="22"/>
                                <w:eastAsianLayout w:id="1721949952" w:vert="1" w:vertCompress="1"/>
                              </w:rPr>
                            </w:pPr>
                            <w:r w:rsidRPr="008C69F9">
                              <w:rPr>
                                <w:rFonts w:ascii="Meiryo UI" w:eastAsia="Meiryo UI" w:hAnsi="Meiryo UI" w:cstheme="minorBidi"/>
                                <w:sz w:val="21"/>
                                <w:szCs w:val="22"/>
                              </w:rPr>
                              <w:t>３／６</w:t>
                            </w:r>
                            <w:r w:rsidRPr="008C69F9">
                              <w:rPr>
                                <w:rFonts w:ascii="Meiryo UI" w:eastAsia="Meiryo UI" w:hAnsi="Meiryo UI" w:cstheme="minorBidi" w:hint="eastAsia"/>
                                <w:sz w:val="21"/>
                                <w:szCs w:val="22"/>
                              </w:rPr>
                              <w:t>(日</w:t>
                            </w:r>
                            <w:r w:rsidRPr="0016368E">
                              <w:rPr>
                                <w:rFonts w:asciiTheme="minorHAnsi" w:hAnsi="游明朝" w:cstheme="minorBidi"/>
                                <w:bCs/>
                                <w:color w:val="000000" w:themeColor="dark1"/>
                                <w:sz w:val="22"/>
                                <w:szCs w:val="22"/>
                              </w:rPr>
                              <w:t>）</w:t>
                            </w:r>
                          </w:p>
                        </w:txbxContent>
                      </v:textbox>
                    </v:shape>
                  </w:pict>
                </mc:Fallback>
              </mc:AlternateContent>
            </w:r>
          </w:p>
        </w:tc>
      </w:tr>
    </w:tbl>
    <w:p w14:paraId="4AD13330" w14:textId="346B9896" w:rsidR="00A4448B" w:rsidRDefault="00A4448B" w:rsidP="00A4448B">
      <w:pPr>
        <w:rPr>
          <w:rFonts w:asciiTheme="minorEastAsia" w:hAnsiTheme="minorEastAsia"/>
          <w:b/>
          <w:sz w:val="20"/>
          <w:szCs w:val="18"/>
        </w:rPr>
      </w:pPr>
    </w:p>
    <w:p w14:paraId="1EC9716F" w14:textId="77777777" w:rsidR="008C69F9" w:rsidRPr="009E6088" w:rsidRDefault="008C69F9" w:rsidP="00A4448B">
      <w:pPr>
        <w:rPr>
          <w:rFonts w:asciiTheme="minorEastAsia" w:hAnsiTheme="minorEastAsia"/>
          <w:b/>
          <w:sz w:val="20"/>
          <w:szCs w:val="18"/>
        </w:rPr>
      </w:pPr>
    </w:p>
    <w:p w14:paraId="56A595A6" w14:textId="77777777" w:rsidR="00A4448B" w:rsidRPr="008C69F9" w:rsidRDefault="00A4448B" w:rsidP="00A4448B">
      <w:pPr>
        <w:rPr>
          <w:rFonts w:ascii="Meiryo UI" w:eastAsia="Meiryo UI" w:hAnsi="Meiryo UI"/>
        </w:rPr>
      </w:pPr>
      <w:r w:rsidRPr="008C69F9">
        <w:rPr>
          <w:rFonts w:ascii="Meiryo UI" w:eastAsia="Meiryo UI" w:hAnsi="Meiryo UI" w:hint="eastAsia"/>
        </w:rPr>
        <w:t>９　その他</w:t>
      </w:r>
    </w:p>
    <w:p w14:paraId="296AD9A6" w14:textId="578BF05E" w:rsidR="00A4448B" w:rsidRPr="008C69F9" w:rsidRDefault="00A4448B" w:rsidP="00A4448B">
      <w:pPr>
        <w:ind w:firstLineChars="100" w:firstLine="210"/>
        <w:rPr>
          <w:rFonts w:ascii="Meiryo UI" w:eastAsia="Meiryo UI" w:hAnsi="Meiryo UI"/>
        </w:rPr>
      </w:pPr>
      <w:r w:rsidRPr="008C69F9">
        <w:rPr>
          <w:rFonts w:ascii="Meiryo UI" w:eastAsia="Meiryo UI" w:hAnsi="Meiryo UI" w:hint="eastAsia"/>
        </w:rPr>
        <w:t>■過去の総来館者数：</w:t>
      </w:r>
    </w:p>
    <w:tbl>
      <w:tblPr>
        <w:tblStyle w:val="a9"/>
        <w:tblW w:w="7101" w:type="dxa"/>
        <w:tblInd w:w="689" w:type="dxa"/>
        <w:tblLook w:val="04A0" w:firstRow="1" w:lastRow="0" w:firstColumn="1" w:lastColumn="0" w:noHBand="0" w:noVBand="1"/>
      </w:tblPr>
      <w:tblGrid>
        <w:gridCol w:w="1389"/>
        <w:gridCol w:w="1809"/>
        <w:gridCol w:w="1951"/>
        <w:gridCol w:w="1952"/>
      </w:tblGrid>
      <w:tr w:rsidR="00A4448B" w:rsidRPr="008C69F9" w14:paraId="59A32105" w14:textId="77777777" w:rsidTr="00C86BEB">
        <w:tc>
          <w:tcPr>
            <w:tcW w:w="1389" w:type="dxa"/>
            <w:shd w:val="clear" w:color="auto" w:fill="E7E6E6" w:themeFill="background2"/>
          </w:tcPr>
          <w:p w14:paraId="032C6EB4" w14:textId="77777777" w:rsidR="00A4448B" w:rsidRPr="008C69F9" w:rsidRDefault="00A4448B" w:rsidP="00483BFD">
            <w:pPr>
              <w:ind w:firstLineChars="100" w:firstLine="210"/>
              <w:rPr>
                <w:rFonts w:ascii="Meiryo UI" w:eastAsia="Meiryo UI" w:hAnsi="Meiryo UI"/>
              </w:rPr>
            </w:pPr>
          </w:p>
        </w:tc>
        <w:tc>
          <w:tcPr>
            <w:tcW w:w="1809" w:type="dxa"/>
            <w:shd w:val="clear" w:color="auto" w:fill="E7E6E6" w:themeFill="background2"/>
          </w:tcPr>
          <w:p w14:paraId="5A9FA81C" w14:textId="77777777" w:rsidR="00A4448B" w:rsidRPr="008C69F9" w:rsidRDefault="00A4448B" w:rsidP="00483BFD">
            <w:pPr>
              <w:ind w:firstLineChars="50" w:firstLine="105"/>
              <w:rPr>
                <w:rFonts w:ascii="Meiryo UI" w:eastAsia="Meiryo UI" w:hAnsi="Meiryo UI"/>
              </w:rPr>
            </w:pPr>
            <w:r w:rsidRPr="008C69F9">
              <w:rPr>
                <w:rFonts w:ascii="Meiryo UI" w:eastAsia="Meiryo UI" w:hAnsi="Meiryo UI"/>
              </w:rPr>
              <w:t xml:space="preserve">R1 </w:t>
            </w:r>
            <w:r w:rsidRPr="008C69F9">
              <w:rPr>
                <w:rFonts w:ascii="Meiryo UI" w:eastAsia="Meiryo UI" w:hAnsi="Meiryo UI" w:hint="eastAsia"/>
              </w:rPr>
              <w:t>（第3回）</w:t>
            </w:r>
          </w:p>
          <w:p w14:paraId="3A012745"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Ｗ-1グランプリ11/2</w:t>
            </w:r>
          </w:p>
        </w:tc>
        <w:tc>
          <w:tcPr>
            <w:tcW w:w="1951" w:type="dxa"/>
            <w:shd w:val="clear" w:color="auto" w:fill="E7E6E6" w:themeFill="background2"/>
            <w:vAlign w:val="center"/>
          </w:tcPr>
          <w:p w14:paraId="594C5E87"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H30</w:t>
            </w:r>
            <w:r w:rsidRPr="008C69F9">
              <w:rPr>
                <w:rFonts w:ascii="Meiryo UI" w:eastAsia="Meiryo UI" w:hAnsi="Meiryo UI"/>
              </w:rPr>
              <w:t xml:space="preserve"> </w:t>
            </w:r>
            <w:r w:rsidRPr="008C69F9">
              <w:rPr>
                <w:rFonts w:ascii="Meiryo UI" w:eastAsia="Meiryo UI" w:hAnsi="Meiryo UI" w:hint="eastAsia"/>
              </w:rPr>
              <w:t>（第2回）</w:t>
            </w:r>
          </w:p>
          <w:p w14:paraId="61D3406D"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Ｗ-1グランプリ11/3</w:t>
            </w:r>
          </w:p>
        </w:tc>
        <w:tc>
          <w:tcPr>
            <w:tcW w:w="1952" w:type="dxa"/>
            <w:shd w:val="clear" w:color="auto" w:fill="E7E6E6" w:themeFill="background2"/>
            <w:vAlign w:val="center"/>
          </w:tcPr>
          <w:p w14:paraId="005B7835"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H29</w:t>
            </w:r>
            <w:r w:rsidRPr="008C69F9">
              <w:rPr>
                <w:rFonts w:ascii="Meiryo UI" w:eastAsia="Meiryo UI" w:hAnsi="Meiryo UI"/>
              </w:rPr>
              <w:t xml:space="preserve"> </w:t>
            </w:r>
            <w:r w:rsidRPr="008C69F9">
              <w:rPr>
                <w:rFonts w:ascii="Meiryo UI" w:eastAsia="Meiryo UI" w:hAnsi="Meiryo UI" w:hint="eastAsia"/>
              </w:rPr>
              <w:t>（第1回）</w:t>
            </w:r>
          </w:p>
          <w:p w14:paraId="501F3E3A" w14:textId="77777777" w:rsidR="00A4448B" w:rsidRPr="008C69F9" w:rsidRDefault="00A4448B" w:rsidP="00483BFD">
            <w:pPr>
              <w:jc w:val="center"/>
              <w:rPr>
                <w:rFonts w:ascii="Meiryo UI" w:eastAsia="Meiryo UI" w:hAnsi="Meiryo UI"/>
              </w:rPr>
            </w:pPr>
            <w:r w:rsidRPr="008C69F9">
              <w:rPr>
                <w:rFonts w:ascii="Meiryo UI" w:eastAsia="Meiryo UI" w:hAnsi="Meiryo UI" w:hint="eastAsia"/>
              </w:rPr>
              <w:t>Ｗ-1グランプリ11/4</w:t>
            </w:r>
          </w:p>
        </w:tc>
      </w:tr>
      <w:tr w:rsidR="00A4448B" w:rsidRPr="008C69F9" w14:paraId="079F7073" w14:textId="77777777" w:rsidTr="00483BFD">
        <w:tc>
          <w:tcPr>
            <w:tcW w:w="1389" w:type="dxa"/>
          </w:tcPr>
          <w:p w14:paraId="62369EE5" w14:textId="77777777" w:rsidR="00A4448B" w:rsidRPr="008C69F9" w:rsidRDefault="00A4448B" w:rsidP="00483BFD">
            <w:pPr>
              <w:ind w:firstLineChars="100" w:firstLine="210"/>
              <w:rPr>
                <w:rFonts w:ascii="Meiryo UI" w:eastAsia="Meiryo UI" w:hAnsi="Meiryo UI"/>
              </w:rPr>
            </w:pPr>
            <w:r w:rsidRPr="008C69F9">
              <w:rPr>
                <w:rFonts w:ascii="Meiryo UI" w:eastAsia="Meiryo UI" w:hAnsi="Meiryo UI" w:hint="eastAsia"/>
              </w:rPr>
              <w:t>総来館者</w:t>
            </w:r>
          </w:p>
        </w:tc>
        <w:tc>
          <w:tcPr>
            <w:tcW w:w="1809" w:type="dxa"/>
          </w:tcPr>
          <w:p w14:paraId="647AAE7A" w14:textId="77777777" w:rsidR="00A4448B" w:rsidRPr="008C69F9" w:rsidRDefault="00A4448B" w:rsidP="00483BFD">
            <w:pPr>
              <w:ind w:firstLineChars="100" w:firstLine="210"/>
              <w:jc w:val="center"/>
              <w:rPr>
                <w:rFonts w:ascii="Meiryo UI" w:eastAsia="Meiryo UI" w:hAnsi="Meiryo UI"/>
              </w:rPr>
            </w:pPr>
            <w:r w:rsidRPr="008C69F9">
              <w:rPr>
                <w:rFonts w:ascii="Meiryo UI" w:eastAsia="Meiryo UI" w:hAnsi="Meiryo UI" w:hint="eastAsia"/>
              </w:rPr>
              <w:t>5,306人</w:t>
            </w:r>
          </w:p>
        </w:tc>
        <w:tc>
          <w:tcPr>
            <w:tcW w:w="1951" w:type="dxa"/>
            <w:vAlign w:val="center"/>
          </w:tcPr>
          <w:p w14:paraId="51845EC1" w14:textId="77777777" w:rsidR="00A4448B" w:rsidRPr="008C69F9" w:rsidRDefault="00A4448B" w:rsidP="00483BFD">
            <w:pPr>
              <w:ind w:firstLineChars="100" w:firstLine="210"/>
              <w:jc w:val="center"/>
              <w:rPr>
                <w:rFonts w:ascii="Meiryo UI" w:eastAsia="Meiryo UI" w:hAnsi="Meiryo UI"/>
              </w:rPr>
            </w:pPr>
            <w:r w:rsidRPr="008C69F9">
              <w:rPr>
                <w:rFonts w:ascii="Meiryo UI" w:eastAsia="Meiryo UI" w:hAnsi="Meiryo UI" w:hint="eastAsia"/>
              </w:rPr>
              <w:t>5</w:t>
            </w:r>
            <w:r w:rsidRPr="008C69F9">
              <w:rPr>
                <w:rFonts w:ascii="Meiryo UI" w:eastAsia="Meiryo UI" w:hAnsi="Meiryo UI"/>
              </w:rPr>
              <w:t>,</w:t>
            </w:r>
            <w:r w:rsidRPr="008C69F9">
              <w:rPr>
                <w:rFonts w:ascii="Meiryo UI" w:eastAsia="Meiryo UI" w:hAnsi="Meiryo UI" w:hint="eastAsia"/>
              </w:rPr>
              <w:t>771人</w:t>
            </w:r>
          </w:p>
        </w:tc>
        <w:tc>
          <w:tcPr>
            <w:tcW w:w="1952" w:type="dxa"/>
            <w:vAlign w:val="center"/>
          </w:tcPr>
          <w:p w14:paraId="5E33E32F" w14:textId="77777777" w:rsidR="00A4448B" w:rsidRPr="008C69F9" w:rsidRDefault="00A4448B" w:rsidP="00483BFD">
            <w:pPr>
              <w:ind w:firstLineChars="100" w:firstLine="210"/>
              <w:jc w:val="center"/>
              <w:rPr>
                <w:rFonts w:ascii="Meiryo UI" w:eastAsia="Meiryo UI" w:hAnsi="Meiryo UI"/>
              </w:rPr>
            </w:pPr>
            <w:r w:rsidRPr="008C69F9">
              <w:rPr>
                <w:rFonts w:ascii="Meiryo UI" w:eastAsia="Meiryo UI" w:hAnsi="Meiryo UI"/>
              </w:rPr>
              <w:t>5,100</w:t>
            </w:r>
            <w:r w:rsidRPr="008C69F9">
              <w:rPr>
                <w:rFonts w:ascii="Meiryo UI" w:eastAsia="Meiryo UI" w:hAnsi="Meiryo UI" w:hint="eastAsia"/>
              </w:rPr>
              <w:t>人</w:t>
            </w:r>
          </w:p>
        </w:tc>
      </w:tr>
    </w:tbl>
    <w:p w14:paraId="0AA98E3F" w14:textId="77777777" w:rsidR="00A4448B" w:rsidRPr="008C69F9" w:rsidRDefault="00A4448B" w:rsidP="00A4448B">
      <w:pPr>
        <w:ind w:firstLineChars="100" w:firstLine="210"/>
        <w:rPr>
          <w:rFonts w:ascii="Meiryo UI" w:eastAsia="Meiryo UI" w:hAnsi="Meiryo UI"/>
        </w:rPr>
      </w:pPr>
    </w:p>
    <w:p w14:paraId="25C2CFA5" w14:textId="77777777" w:rsidR="00A4448B" w:rsidRPr="008C69F9" w:rsidRDefault="00A4448B" w:rsidP="00A4448B">
      <w:pPr>
        <w:rPr>
          <w:rFonts w:ascii="Meiryo UI" w:eastAsia="Meiryo UI" w:hAnsi="Meiryo UI"/>
        </w:rPr>
      </w:pPr>
      <w:r w:rsidRPr="008C69F9">
        <w:rPr>
          <w:rFonts w:ascii="Meiryo UI" w:eastAsia="Meiryo UI" w:hAnsi="Meiryo UI" w:hint="eastAsia"/>
        </w:rPr>
        <w:t>１０　申込み及び問合せ先</w:t>
      </w:r>
    </w:p>
    <w:p w14:paraId="3DA4AEBB" w14:textId="77777777" w:rsidR="00A4448B" w:rsidRPr="008C69F9" w:rsidRDefault="00A4448B" w:rsidP="00A4448B">
      <w:pPr>
        <w:ind w:firstLine="201"/>
        <w:rPr>
          <w:rFonts w:ascii="Meiryo UI" w:eastAsia="Meiryo UI" w:hAnsi="Meiryo UI"/>
        </w:rPr>
      </w:pPr>
    </w:p>
    <w:p w14:paraId="71D001D7" w14:textId="5F9ECE8F" w:rsidR="00A4448B" w:rsidRPr="008C69F9" w:rsidRDefault="00A4448B" w:rsidP="00A4448B">
      <w:pPr>
        <w:ind w:leftChars="400" w:left="840" w:firstLineChars="200" w:firstLine="420"/>
        <w:rPr>
          <w:rFonts w:ascii="Meiryo UI" w:eastAsia="Meiryo UI" w:hAnsi="Meiryo UI"/>
        </w:rPr>
      </w:pPr>
      <w:r w:rsidRPr="008C69F9">
        <w:rPr>
          <w:rFonts w:ascii="Meiryo UI" w:eastAsia="Meiryo UI" w:hAnsi="Meiryo UI" w:hint="eastAsia"/>
        </w:rPr>
        <w:t>堺W-</w:t>
      </w:r>
      <w:r w:rsidRPr="008C69F9">
        <w:rPr>
          <w:rFonts w:ascii="Meiryo UI" w:eastAsia="Meiryo UI" w:hAnsi="Meiryo UI"/>
        </w:rPr>
        <w:t>1</w:t>
      </w:r>
      <w:r w:rsidRPr="008C69F9">
        <w:rPr>
          <w:rFonts w:ascii="Meiryo UI" w:eastAsia="Meiryo UI" w:hAnsi="Meiryo UI" w:hint="eastAsia"/>
        </w:rPr>
        <w:t>グランプリ実行委員会 事務局（担当：岩崎・</w:t>
      </w:r>
      <w:r w:rsidR="008C69F9">
        <w:rPr>
          <w:rFonts w:ascii="Meiryo UI" w:eastAsia="Meiryo UI" w:hAnsi="Meiryo UI" w:hint="eastAsia"/>
        </w:rPr>
        <w:t>田中</w:t>
      </w:r>
      <w:r w:rsidRPr="008C69F9">
        <w:rPr>
          <w:rFonts w:ascii="Meiryo UI" w:eastAsia="Meiryo UI" w:hAnsi="Meiryo UI" w:hint="eastAsia"/>
        </w:rPr>
        <w:t>）</w:t>
      </w:r>
    </w:p>
    <w:p w14:paraId="53E38100" w14:textId="77777777" w:rsidR="00A4448B" w:rsidRPr="008C69F9" w:rsidRDefault="00A4448B" w:rsidP="00A4448B">
      <w:pPr>
        <w:ind w:leftChars="400" w:left="840" w:firstLineChars="300" w:firstLine="630"/>
        <w:rPr>
          <w:rFonts w:ascii="Meiryo UI" w:eastAsia="Meiryo UI" w:hAnsi="Meiryo UI"/>
        </w:rPr>
      </w:pPr>
      <w:r w:rsidRPr="008C69F9">
        <w:rPr>
          <w:rFonts w:ascii="Meiryo UI" w:eastAsia="Meiryo UI" w:hAnsi="Meiryo UI" w:hint="eastAsia"/>
        </w:rPr>
        <w:t>〒</w:t>
      </w:r>
      <w:r w:rsidRPr="008C69F9">
        <w:rPr>
          <w:rFonts w:ascii="Meiryo UI" w:eastAsia="Meiryo UI" w:hAnsi="Meiryo UI"/>
        </w:rPr>
        <w:t>590</w:t>
      </w:r>
      <w:r w:rsidRPr="008C69F9">
        <w:rPr>
          <w:rFonts w:ascii="Meiryo UI" w:eastAsia="Meiryo UI" w:hAnsi="Meiryo UI" w:hint="eastAsia"/>
        </w:rPr>
        <w:t>-</w:t>
      </w:r>
      <w:r w:rsidRPr="008C69F9">
        <w:rPr>
          <w:rFonts w:ascii="Meiryo UI" w:eastAsia="Meiryo UI" w:hAnsi="Meiryo UI"/>
        </w:rPr>
        <w:t>0958</w:t>
      </w:r>
      <w:r w:rsidRPr="008C69F9">
        <w:rPr>
          <w:rFonts w:ascii="Meiryo UI" w:eastAsia="Meiryo UI" w:hAnsi="Meiryo UI" w:hint="eastAsia"/>
        </w:rPr>
        <w:t xml:space="preserve"> 堺市堺区宿院町西</w:t>
      </w:r>
      <w:r w:rsidRPr="008C69F9">
        <w:rPr>
          <w:rFonts w:ascii="Meiryo UI" w:eastAsia="Meiryo UI" w:hAnsi="Meiryo UI"/>
        </w:rPr>
        <w:t>2</w:t>
      </w:r>
      <w:r w:rsidRPr="008C69F9">
        <w:rPr>
          <w:rFonts w:ascii="Meiryo UI" w:eastAsia="Meiryo UI" w:hAnsi="Meiryo UI" w:hint="eastAsia"/>
        </w:rPr>
        <w:t>丁</w:t>
      </w:r>
      <w:r w:rsidRPr="008C69F9">
        <w:rPr>
          <w:rFonts w:ascii="Meiryo UI" w:eastAsia="Meiryo UI" w:hAnsi="Meiryo UI"/>
        </w:rPr>
        <w:t>1</w:t>
      </w:r>
      <w:r w:rsidRPr="008C69F9">
        <w:rPr>
          <w:rFonts w:ascii="Meiryo UI" w:eastAsia="Meiryo UI" w:hAnsi="Meiryo UI" w:hint="eastAsia"/>
        </w:rPr>
        <w:t>-</w:t>
      </w:r>
      <w:r w:rsidRPr="008C69F9">
        <w:rPr>
          <w:rFonts w:ascii="Meiryo UI" w:eastAsia="Meiryo UI" w:hAnsi="Meiryo UI"/>
        </w:rPr>
        <w:t>1</w:t>
      </w:r>
      <w:r w:rsidRPr="008C69F9">
        <w:rPr>
          <w:rFonts w:ascii="Meiryo UI" w:eastAsia="Meiryo UI" w:hAnsi="Meiryo UI" w:hint="eastAsia"/>
        </w:rPr>
        <w:t>（さかい利晶の杜内）</w:t>
      </w:r>
    </w:p>
    <w:p w14:paraId="59D8CC6B" w14:textId="77777777" w:rsidR="00A4448B" w:rsidRPr="008C69F9" w:rsidRDefault="00A4448B" w:rsidP="00A4448B">
      <w:pPr>
        <w:ind w:firstLineChars="700" w:firstLine="1470"/>
        <w:rPr>
          <w:rFonts w:ascii="Meiryo UI" w:eastAsia="Meiryo UI" w:hAnsi="Meiryo UI"/>
        </w:rPr>
      </w:pPr>
      <w:r w:rsidRPr="008C69F9">
        <w:rPr>
          <w:rFonts w:ascii="Meiryo UI" w:eastAsia="Meiryo UI" w:hAnsi="Meiryo UI"/>
        </w:rPr>
        <w:t>TEL: 072-260-4386  FAX: 072-260-4725</w:t>
      </w:r>
    </w:p>
    <w:p w14:paraId="6D270287" w14:textId="77777777" w:rsidR="001F4E94" w:rsidRPr="008C69F9" w:rsidRDefault="00A4448B" w:rsidP="00A4448B">
      <w:pPr>
        <w:ind w:firstLineChars="700" w:firstLine="1470"/>
        <w:rPr>
          <w:rFonts w:ascii="Meiryo UI" w:eastAsia="Meiryo UI" w:hAnsi="Meiryo UI"/>
        </w:rPr>
      </w:pPr>
      <w:r w:rsidRPr="008C69F9">
        <w:rPr>
          <w:rFonts w:ascii="Meiryo UI" w:eastAsia="Meiryo UI" w:hAnsi="Meiryo UI" w:hint="eastAsia"/>
        </w:rPr>
        <w:t xml:space="preserve">E-mail: </w:t>
      </w:r>
      <w:hyperlink r:id="rId8" w:history="1">
        <w:r w:rsidRPr="008C69F9">
          <w:rPr>
            <w:rFonts w:ascii="Meiryo UI" w:eastAsia="Meiryo UI" w:hAnsi="Meiryo UI"/>
          </w:rPr>
          <w:t>risho</w:t>
        </w:r>
        <w:r w:rsidRPr="008C69F9">
          <w:rPr>
            <w:rFonts w:ascii="Meiryo UI" w:eastAsia="Meiryo UI" w:hAnsi="Meiryo UI" w:hint="eastAsia"/>
          </w:rPr>
          <w:t>@sakai-rishonomori.com</w:t>
        </w:r>
      </w:hyperlink>
      <w:r w:rsidRPr="008C69F9">
        <w:rPr>
          <w:rFonts w:ascii="Meiryo UI" w:eastAsia="Meiryo UI" w:hAnsi="Meiryo UI"/>
        </w:rPr>
        <w:t xml:space="preserve">    </w:t>
      </w:r>
      <w:r w:rsidRPr="008C69F9">
        <w:rPr>
          <w:rFonts w:ascii="Meiryo UI" w:eastAsia="Meiryo UI" w:hAnsi="Meiryo UI" w:hint="eastAsia"/>
        </w:rPr>
        <w:t xml:space="preserve"> </w:t>
      </w:r>
      <w:r w:rsidRPr="008C69F9">
        <w:rPr>
          <w:rFonts w:ascii="Meiryo UI" w:eastAsia="Meiryo UI" w:hAnsi="Meiryo UI"/>
        </w:rPr>
        <w:t>http://www.sakai-rishonomori.com</w:t>
      </w:r>
    </w:p>
    <w:sectPr w:rsidR="001F4E94" w:rsidRPr="008C69F9" w:rsidSect="00483BFD">
      <w:headerReference w:type="default" r:id="rId9"/>
      <w:footerReference w:type="default" r:id="rId10"/>
      <w:pgSz w:w="11906" w:h="16838"/>
      <w:pgMar w:top="1304" w:right="1077" w:bottom="1304"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ABA52" w14:textId="77777777" w:rsidR="00BF088F" w:rsidRDefault="00BF088F">
      <w:r>
        <w:separator/>
      </w:r>
    </w:p>
  </w:endnote>
  <w:endnote w:type="continuationSeparator" w:id="0">
    <w:p w14:paraId="37D4CC0C" w14:textId="77777777" w:rsidR="00BF088F" w:rsidRDefault="00BF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292183"/>
      <w:docPartObj>
        <w:docPartGallery w:val="Page Numbers (Bottom of Page)"/>
        <w:docPartUnique/>
      </w:docPartObj>
    </w:sdtPr>
    <w:sdtEndPr/>
    <w:sdtContent>
      <w:p w14:paraId="67B1D4C8" w14:textId="60F89315" w:rsidR="00483BFD" w:rsidRDefault="00483BFD">
        <w:pPr>
          <w:pStyle w:val="a7"/>
          <w:jc w:val="center"/>
        </w:pPr>
        <w:r>
          <w:fldChar w:fldCharType="begin"/>
        </w:r>
        <w:r>
          <w:instrText>PAGE   \* MERGEFORMAT</w:instrText>
        </w:r>
        <w:r>
          <w:fldChar w:fldCharType="separate"/>
        </w:r>
        <w:r w:rsidR="00556184" w:rsidRPr="00556184">
          <w:rPr>
            <w:noProof/>
            <w:lang w:val="ja-JP"/>
          </w:rPr>
          <w:t>-</w:t>
        </w:r>
        <w:r w:rsidR="00556184">
          <w:rPr>
            <w:noProof/>
          </w:rPr>
          <w:t xml:space="preserve"> 5 -</w:t>
        </w:r>
        <w:r>
          <w:fldChar w:fldCharType="end"/>
        </w:r>
      </w:p>
    </w:sdtContent>
  </w:sdt>
  <w:p w14:paraId="2C3CDB98" w14:textId="77777777" w:rsidR="00483BFD" w:rsidRDefault="00483B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6BD9" w14:textId="77777777" w:rsidR="00BF088F" w:rsidRDefault="00BF088F">
      <w:r>
        <w:separator/>
      </w:r>
    </w:p>
  </w:footnote>
  <w:footnote w:type="continuationSeparator" w:id="0">
    <w:p w14:paraId="025BF916" w14:textId="77777777" w:rsidR="00BF088F" w:rsidRDefault="00BF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16A6" w14:textId="42AB2FCA" w:rsidR="00483BFD" w:rsidRPr="00306EB6" w:rsidRDefault="00483BFD" w:rsidP="0018410D">
    <w:pPr>
      <w:pStyle w:val="a5"/>
      <w:jc w:val="center"/>
      <w:rPr>
        <w:b/>
        <w:sz w:val="28"/>
        <w:bdr w:val="single" w:sz="4" w:space="0" w:color="auto"/>
      </w:rPr>
    </w:pPr>
    <w:r>
      <w:rPr>
        <w:rFonts w:hint="eastAsia"/>
        <w:b/>
        <w:sz w:val="28"/>
        <w:bdr w:val="single" w:sz="4" w:space="0" w:color="auto"/>
      </w:rPr>
      <w:t>応募締</w:t>
    </w:r>
    <w:r w:rsidRPr="001A764B">
      <w:rPr>
        <w:rFonts w:hint="eastAsia"/>
        <w:b/>
        <w:sz w:val="28"/>
        <w:bdr w:val="single" w:sz="4" w:space="0" w:color="auto"/>
      </w:rPr>
      <w:t>切</w:t>
    </w:r>
    <w:r>
      <w:rPr>
        <w:rFonts w:hint="eastAsia"/>
        <w:b/>
        <w:sz w:val="28"/>
        <w:bdr w:val="single" w:sz="4" w:space="0" w:color="auto"/>
      </w:rPr>
      <w:t>：202</w:t>
    </w:r>
    <w:r>
      <w:rPr>
        <w:b/>
        <w:sz w:val="28"/>
        <w:bdr w:val="single" w:sz="4" w:space="0" w:color="auto"/>
      </w:rPr>
      <w:t>1</w:t>
    </w:r>
    <w:r>
      <w:rPr>
        <w:rFonts w:hint="eastAsia"/>
        <w:b/>
        <w:sz w:val="28"/>
        <w:bdr w:val="single" w:sz="4" w:space="0" w:color="auto"/>
      </w:rPr>
      <w:t>年1</w:t>
    </w:r>
    <w:r>
      <w:rPr>
        <w:b/>
        <w:sz w:val="28"/>
        <w:bdr w:val="single" w:sz="4" w:space="0" w:color="auto"/>
      </w:rPr>
      <w:t>2</w:t>
    </w:r>
    <w:r>
      <w:rPr>
        <w:rFonts w:hint="eastAsia"/>
        <w:b/>
        <w:sz w:val="28"/>
        <w:bdr w:val="single" w:sz="4" w:space="0" w:color="auto"/>
      </w:rPr>
      <w:t>月</w:t>
    </w:r>
    <w:r w:rsidR="00975E95">
      <w:rPr>
        <w:rFonts w:hint="eastAsia"/>
        <w:b/>
        <w:sz w:val="28"/>
        <w:bdr w:val="single" w:sz="4" w:space="0" w:color="auto"/>
      </w:rPr>
      <w:t>2</w:t>
    </w:r>
    <w:r w:rsidR="007C67C5">
      <w:rPr>
        <w:rFonts w:hint="eastAsia"/>
        <w:b/>
        <w:sz w:val="28"/>
        <w:bdr w:val="single" w:sz="4" w:space="0" w:color="auto"/>
      </w:rPr>
      <w:t>5</w:t>
    </w:r>
    <w:r w:rsidRPr="001A764B">
      <w:rPr>
        <w:rFonts w:hint="eastAsia"/>
        <w:b/>
        <w:sz w:val="28"/>
        <w:bdr w:val="single" w:sz="4" w:space="0" w:color="auto"/>
      </w:rPr>
      <w:t>日（</w:t>
    </w:r>
    <w:r w:rsidR="00975E95">
      <w:rPr>
        <w:rFonts w:hint="eastAsia"/>
        <w:b/>
        <w:sz w:val="28"/>
        <w:bdr w:val="single" w:sz="4" w:space="0" w:color="auto"/>
      </w:rPr>
      <w:t>土</w:t>
    </w:r>
    <w:r w:rsidRPr="001A764B">
      <w:rPr>
        <w:rFonts w:hint="eastAsia"/>
        <w:b/>
        <w:sz w:val="28"/>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22E3"/>
    <w:multiLevelType w:val="hybridMultilevel"/>
    <w:tmpl w:val="C9CC0E24"/>
    <w:lvl w:ilvl="0" w:tplc="D0FE259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50A16F8C"/>
    <w:multiLevelType w:val="hybridMultilevel"/>
    <w:tmpl w:val="31248E50"/>
    <w:lvl w:ilvl="0" w:tplc="FD987DD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5A4D0676"/>
    <w:multiLevelType w:val="hybridMultilevel"/>
    <w:tmpl w:val="926A7CCA"/>
    <w:lvl w:ilvl="0" w:tplc="0EE4BDF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6C216FE5"/>
    <w:multiLevelType w:val="hybridMultilevel"/>
    <w:tmpl w:val="F848649C"/>
    <w:lvl w:ilvl="0" w:tplc="884C4DE6">
      <w:start w:val="3"/>
      <w:numFmt w:val="decimal"/>
      <w:lvlText w:val="%1"/>
      <w:lvlJc w:val="left"/>
      <w:pPr>
        <w:ind w:left="760" w:hanging="360"/>
      </w:pPr>
      <w:rPr>
        <w:rFonts w:hint="default"/>
        <w:b w:val="0"/>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72057651"/>
    <w:multiLevelType w:val="hybridMultilevel"/>
    <w:tmpl w:val="48B22838"/>
    <w:lvl w:ilvl="0" w:tplc="9CA28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8B"/>
    <w:rsid w:val="000A1FDC"/>
    <w:rsid w:val="000A50E0"/>
    <w:rsid w:val="00107A68"/>
    <w:rsid w:val="00122D85"/>
    <w:rsid w:val="00135758"/>
    <w:rsid w:val="00145D5A"/>
    <w:rsid w:val="0018410D"/>
    <w:rsid w:val="00185951"/>
    <w:rsid w:val="001979BB"/>
    <w:rsid w:val="001D65F9"/>
    <w:rsid w:val="001F00D0"/>
    <w:rsid w:val="001F4E94"/>
    <w:rsid w:val="00201E55"/>
    <w:rsid w:val="00207F87"/>
    <w:rsid w:val="00263953"/>
    <w:rsid w:val="0028329C"/>
    <w:rsid w:val="002C32AD"/>
    <w:rsid w:val="002D7E9A"/>
    <w:rsid w:val="00433BE9"/>
    <w:rsid w:val="00470B08"/>
    <w:rsid w:val="00483BFD"/>
    <w:rsid w:val="004B5398"/>
    <w:rsid w:val="004F79F1"/>
    <w:rsid w:val="00514E9C"/>
    <w:rsid w:val="00536AC9"/>
    <w:rsid w:val="00556184"/>
    <w:rsid w:val="005A7C65"/>
    <w:rsid w:val="005B6C5F"/>
    <w:rsid w:val="005E3FD7"/>
    <w:rsid w:val="00622D36"/>
    <w:rsid w:val="00723BFF"/>
    <w:rsid w:val="007325B4"/>
    <w:rsid w:val="00743CDA"/>
    <w:rsid w:val="007862AA"/>
    <w:rsid w:val="00797F2F"/>
    <w:rsid w:val="007C67C5"/>
    <w:rsid w:val="007D3F7B"/>
    <w:rsid w:val="00825392"/>
    <w:rsid w:val="00834787"/>
    <w:rsid w:val="008426BA"/>
    <w:rsid w:val="00865809"/>
    <w:rsid w:val="008C69F9"/>
    <w:rsid w:val="008E6986"/>
    <w:rsid w:val="00957FC3"/>
    <w:rsid w:val="00975E95"/>
    <w:rsid w:val="00987C34"/>
    <w:rsid w:val="009F2188"/>
    <w:rsid w:val="00A4448B"/>
    <w:rsid w:val="00A91CA9"/>
    <w:rsid w:val="00A933E5"/>
    <w:rsid w:val="00AE4E23"/>
    <w:rsid w:val="00B2187F"/>
    <w:rsid w:val="00BD5550"/>
    <w:rsid w:val="00BF088F"/>
    <w:rsid w:val="00C4390F"/>
    <w:rsid w:val="00C64043"/>
    <w:rsid w:val="00C66444"/>
    <w:rsid w:val="00C761ED"/>
    <w:rsid w:val="00C86BEB"/>
    <w:rsid w:val="00CD2D08"/>
    <w:rsid w:val="00CD70A6"/>
    <w:rsid w:val="00D01BA3"/>
    <w:rsid w:val="00D03BB5"/>
    <w:rsid w:val="00D42A2B"/>
    <w:rsid w:val="00D4548E"/>
    <w:rsid w:val="00D80413"/>
    <w:rsid w:val="00D82FA0"/>
    <w:rsid w:val="00DA785A"/>
    <w:rsid w:val="00E16DC6"/>
    <w:rsid w:val="00E2787A"/>
    <w:rsid w:val="00E71986"/>
    <w:rsid w:val="00EC21FF"/>
    <w:rsid w:val="00ED61DB"/>
    <w:rsid w:val="00EF2EC3"/>
    <w:rsid w:val="00EF5FF2"/>
    <w:rsid w:val="00F00802"/>
    <w:rsid w:val="00F84740"/>
    <w:rsid w:val="00FB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CF2B34"/>
  <w15:chartTrackingRefBased/>
  <w15:docId w15:val="{BCCD6C6D-5617-4C80-8DB4-6B180BA6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48B"/>
    <w:pPr>
      <w:ind w:leftChars="400" w:left="840"/>
    </w:pPr>
  </w:style>
  <w:style w:type="character" w:styleId="a4">
    <w:name w:val="Hyperlink"/>
    <w:basedOn w:val="a0"/>
    <w:uiPriority w:val="99"/>
    <w:unhideWhenUsed/>
    <w:rsid w:val="00A4448B"/>
    <w:rPr>
      <w:color w:val="0563C1" w:themeColor="hyperlink"/>
      <w:u w:val="single"/>
    </w:rPr>
  </w:style>
  <w:style w:type="paragraph" w:styleId="a5">
    <w:name w:val="header"/>
    <w:basedOn w:val="a"/>
    <w:link w:val="a6"/>
    <w:uiPriority w:val="99"/>
    <w:unhideWhenUsed/>
    <w:rsid w:val="00A4448B"/>
    <w:pPr>
      <w:tabs>
        <w:tab w:val="center" w:pos="4252"/>
        <w:tab w:val="right" w:pos="8504"/>
      </w:tabs>
      <w:snapToGrid w:val="0"/>
    </w:pPr>
  </w:style>
  <w:style w:type="character" w:customStyle="1" w:styleId="a6">
    <w:name w:val="ヘッダー (文字)"/>
    <w:basedOn w:val="a0"/>
    <w:link w:val="a5"/>
    <w:uiPriority w:val="99"/>
    <w:rsid w:val="00A4448B"/>
  </w:style>
  <w:style w:type="paragraph" w:styleId="a7">
    <w:name w:val="footer"/>
    <w:basedOn w:val="a"/>
    <w:link w:val="a8"/>
    <w:uiPriority w:val="99"/>
    <w:unhideWhenUsed/>
    <w:rsid w:val="00A4448B"/>
    <w:pPr>
      <w:tabs>
        <w:tab w:val="center" w:pos="4252"/>
        <w:tab w:val="right" w:pos="8504"/>
      </w:tabs>
      <w:snapToGrid w:val="0"/>
    </w:pPr>
  </w:style>
  <w:style w:type="character" w:customStyle="1" w:styleId="a8">
    <w:name w:val="フッター (文字)"/>
    <w:basedOn w:val="a0"/>
    <w:link w:val="a7"/>
    <w:uiPriority w:val="99"/>
    <w:rsid w:val="00A4448B"/>
  </w:style>
  <w:style w:type="table" w:styleId="a9">
    <w:name w:val="Table Grid"/>
    <w:basedOn w:val="a1"/>
    <w:uiPriority w:val="39"/>
    <w:rsid w:val="00A4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448B"/>
    <w:rPr>
      <w:rFonts w:ascii="Times New Roman" w:hAnsi="Times New Roman" w:cs="Times New Roman"/>
      <w:sz w:val="24"/>
      <w:szCs w:val="24"/>
    </w:rPr>
  </w:style>
  <w:style w:type="character" w:styleId="aa">
    <w:name w:val="annotation reference"/>
    <w:basedOn w:val="a0"/>
    <w:uiPriority w:val="99"/>
    <w:semiHidden/>
    <w:unhideWhenUsed/>
    <w:rsid w:val="00A4448B"/>
    <w:rPr>
      <w:sz w:val="18"/>
      <w:szCs w:val="18"/>
    </w:rPr>
  </w:style>
  <w:style w:type="paragraph" w:styleId="ab">
    <w:name w:val="annotation text"/>
    <w:basedOn w:val="a"/>
    <w:link w:val="ac"/>
    <w:uiPriority w:val="99"/>
    <w:semiHidden/>
    <w:unhideWhenUsed/>
    <w:rsid w:val="00A4448B"/>
    <w:pPr>
      <w:jc w:val="left"/>
    </w:pPr>
  </w:style>
  <w:style w:type="character" w:customStyle="1" w:styleId="ac">
    <w:name w:val="コメント文字列 (文字)"/>
    <w:basedOn w:val="a0"/>
    <w:link w:val="ab"/>
    <w:uiPriority w:val="99"/>
    <w:semiHidden/>
    <w:rsid w:val="00A4448B"/>
  </w:style>
  <w:style w:type="paragraph" w:styleId="ad">
    <w:name w:val="Balloon Text"/>
    <w:basedOn w:val="a"/>
    <w:link w:val="ae"/>
    <w:uiPriority w:val="99"/>
    <w:semiHidden/>
    <w:unhideWhenUsed/>
    <w:rsid w:val="00A4448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4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o@sakai-rishonomor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6079-8AD1-4F43-A124-FB6AE6A7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2021-12-10T05:29:00Z</cp:lastPrinted>
  <dcterms:created xsi:type="dcterms:W3CDTF">2021-11-22T05:34:00Z</dcterms:created>
  <dcterms:modified xsi:type="dcterms:W3CDTF">2021-12-10T05:31:00Z</dcterms:modified>
</cp:coreProperties>
</file>